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3B8C6C7" w14:textId="77777777" w:rsidR="00F908A1" w:rsidRDefault="00F908A1">
      <w:pPr>
        <w:rPr>
          <w:b/>
          <w:bCs/>
          <w:smallCaps/>
          <w:color w:val="0000FF"/>
          <w:sz w:val="28"/>
        </w:rPr>
      </w:pPr>
      <w:bookmarkStart w:id="0" w:name="_Toc156116038"/>
      <w:bookmarkStart w:id="1" w:name="_Toc156283852"/>
      <w:bookmarkStart w:id="2" w:name="_Toc156636824"/>
      <w:bookmarkStart w:id="3" w:name="_Toc156708847"/>
      <w:bookmarkStart w:id="4" w:name="_Toc156789963"/>
      <w:bookmarkStart w:id="5" w:name="_Toc156881277"/>
      <w:bookmarkStart w:id="6" w:name="_Toc156896388"/>
    </w:p>
    <w:p w14:paraId="22AEA488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20EAB21A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66BF47DD" w14:textId="77777777" w:rsidR="00F908A1" w:rsidRDefault="00F908A1">
      <w:pPr>
        <w:rPr>
          <w:b/>
          <w:bCs/>
          <w:smallCaps/>
          <w:color w:val="0000FF"/>
          <w:sz w:val="28"/>
        </w:rPr>
      </w:pPr>
    </w:p>
    <w:p w14:paraId="5334E0DF" w14:textId="77777777" w:rsidR="00C83C78" w:rsidRDefault="00C83C78">
      <w:pPr>
        <w:outlineLvl w:val="0"/>
        <w:rPr>
          <w:b/>
          <w:bCs/>
          <w:smallCaps/>
          <w:color w:val="0000FF"/>
          <w:sz w:val="28"/>
        </w:rPr>
      </w:pPr>
    </w:p>
    <w:p w14:paraId="2EA3A0F5" w14:textId="77777777" w:rsidR="00F908A1" w:rsidRPr="00F736B8" w:rsidRDefault="00FA6E67" w:rsidP="00F736B8">
      <w:pPr>
        <w:pStyle w:val="ProjectName"/>
        <w:rPr>
          <w:rFonts w:ascii="Arial" w:hAnsi="Arial" w:cs="Arial"/>
          <w:szCs w:val="28"/>
        </w:rPr>
      </w:pPr>
      <w:r>
        <w:rPr>
          <w:rFonts w:ascii="Arial" w:hAnsi="Arial" w:cs="Arial"/>
          <w:szCs w:val="28"/>
        </w:rPr>
        <w:t>ConnectCode</w:t>
      </w:r>
    </w:p>
    <w:p w14:paraId="56629797" w14:textId="77777777" w:rsidR="00F908A1" w:rsidRPr="00F736B8" w:rsidRDefault="00FA6E67" w:rsidP="00786493">
      <w:pPr>
        <w:pStyle w:val="DocTitle"/>
        <w:outlineLvl w:val="0"/>
        <w:rPr>
          <w:rFonts w:ascii="Arial" w:hAnsi="Arial" w:cs="Arial"/>
          <w:color w:val="auto"/>
          <w:sz w:val="44"/>
          <w:szCs w:val="44"/>
        </w:rPr>
      </w:pPr>
      <w:r>
        <w:rPr>
          <w:rFonts w:ascii="Arial" w:hAnsi="Arial" w:cs="Arial"/>
          <w:color w:val="auto"/>
          <w:sz w:val="44"/>
          <w:szCs w:val="44"/>
        </w:rPr>
        <w:t>Security Fonts</w:t>
      </w:r>
    </w:p>
    <w:p w14:paraId="1F5E6BBA" w14:textId="77777777" w:rsidR="00F908A1" w:rsidRPr="00177452" w:rsidRDefault="00FC57C1" w:rsidP="00FA6E67">
      <w:pPr>
        <w:pStyle w:val="DocInfo"/>
        <w:rPr>
          <w:rFonts w:ascii="Arial" w:hAnsi="Arial" w:cs="Arial"/>
          <w:i/>
          <w:color w:val="auto"/>
          <w:sz w:val="28"/>
          <w:szCs w:val="28"/>
        </w:rPr>
      </w:pPr>
      <w:r w:rsidRPr="00177452">
        <w:rPr>
          <w:rFonts w:ascii="Arial" w:hAnsi="Arial" w:cs="Arial"/>
          <w:i/>
          <w:color w:val="auto"/>
          <w:sz w:val="28"/>
          <w:szCs w:val="28"/>
        </w:rPr>
        <w:t>http://</w:t>
      </w:r>
      <w:r w:rsidR="00FA6E67">
        <w:rPr>
          <w:rFonts w:ascii="Arial" w:hAnsi="Arial" w:cs="Arial"/>
          <w:i/>
          <w:color w:val="auto"/>
          <w:sz w:val="28"/>
          <w:szCs w:val="28"/>
        </w:rPr>
        <w:t>barcoderesource</w:t>
      </w:r>
      <w:r w:rsidR="009A45FA" w:rsidRPr="00177452">
        <w:rPr>
          <w:rFonts w:ascii="Arial" w:hAnsi="Arial" w:cs="Arial"/>
          <w:i/>
          <w:color w:val="auto"/>
          <w:sz w:val="28"/>
          <w:szCs w:val="28"/>
        </w:rPr>
        <w:t>.com</w:t>
      </w:r>
      <w:r w:rsidR="00234235" w:rsidRPr="00177452">
        <w:rPr>
          <w:rFonts w:ascii="Arial" w:hAnsi="Arial" w:cs="Arial"/>
          <w:i/>
          <w:color w:val="auto"/>
          <w:sz w:val="28"/>
          <w:szCs w:val="28"/>
        </w:rPr>
        <w:t>/</w:t>
      </w:r>
      <w:r w:rsidR="00903668">
        <w:rPr>
          <w:rFonts w:ascii="Arial" w:hAnsi="Arial" w:cs="Arial"/>
          <w:i/>
          <w:color w:val="auto"/>
          <w:sz w:val="28"/>
          <w:szCs w:val="28"/>
        </w:rPr>
        <w:t>securityfont</w:t>
      </w:r>
      <w:r w:rsidR="00177452" w:rsidRPr="00177452">
        <w:rPr>
          <w:rFonts w:ascii="Arial" w:hAnsi="Arial" w:cs="Arial"/>
          <w:i/>
          <w:color w:val="auto"/>
          <w:sz w:val="28"/>
          <w:szCs w:val="28"/>
        </w:rPr>
        <w:t>.shtml</w:t>
      </w:r>
    </w:p>
    <w:p w14:paraId="04577951" w14:textId="77777777" w:rsidR="00F908A1" w:rsidRPr="00177452" w:rsidRDefault="00F908A1">
      <w:pPr>
        <w:jc w:val="both"/>
        <w:rPr>
          <w:rFonts w:cs="Arial"/>
        </w:rPr>
      </w:pPr>
    </w:p>
    <w:p w14:paraId="2AD5DB7D" w14:textId="77777777" w:rsidR="00F908A1" w:rsidRPr="00177452" w:rsidRDefault="00F908A1">
      <w:pPr>
        <w:jc w:val="both"/>
        <w:rPr>
          <w:rFonts w:cs="Arial"/>
        </w:rPr>
      </w:pPr>
    </w:p>
    <w:p w14:paraId="695213B0" w14:textId="77777777" w:rsidR="00F908A1" w:rsidRPr="00177452" w:rsidRDefault="00F908A1">
      <w:pPr>
        <w:tabs>
          <w:tab w:val="left" w:pos="7290"/>
        </w:tabs>
        <w:jc w:val="both"/>
        <w:rPr>
          <w:rFonts w:cs="Arial"/>
        </w:rPr>
      </w:pPr>
      <w:r w:rsidRPr="00177452">
        <w:rPr>
          <w:rFonts w:cs="Arial"/>
        </w:rPr>
        <w:tab/>
      </w:r>
    </w:p>
    <w:p w14:paraId="0CCA3982" w14:textId="77777777" w:rsidR="00F908A1" w:rsidRPr="00177452" w:rsidRDefault="00F908A1">
      <w:pPr>
        <w:jc w:val="both"/>
        <w:rPr>
          <w:rFonts w:cs="Arial"/>
        </w:rPr>
      </w:pPr>
    </w:p>
    <w:p w14:paraId="450CD94A" w14:textId="77777777" w:rsidR="00C83C78" w:rsidRPr="00177452" w:rsidRDefault="00C83C78">
      <w:pPr>
        <w:spacing w:before="60" w:after="60"/>
        <w:jc w:val="both"/>
      </w:pPr>
    </w:p>
    <w:p w14:paraId="18F8B40B" w14:textId="77777777" w:rsidR="00C83C78" w:rsidRPr="00177452" w:rsidRDefault="00C83C78">
      <w:pPr>
        <w:spacing w:before="60" w:after="60"/>
        <w:jc w:val="both"/>
      </w:pPr>
    </w:p>
    <w:p w14:paraId="181FBA67" w14:textId="77777777" w:rsidR="00C83C78" w:rsidRPr="00177452" w:rsidRDefault="00C83C78">
      <w:pPr>
        <w:spacing w:before="60" w:after="60"/>
        <w:jc w:val="both"/>
      </w:pPr>
    </w:p>
    <w:p w14:paraId="143EC1EF" w14:textId="77777777" w:rsidR="00C83C78" w:rsidRPr="00177452" w:rsidRDefault="00C83C78">
      <w:pPr>
        <w:spacing w:before="60" w:after="60"/>
        <w:jc w:val="both"/>
      </w:pPr>
    </w:p>
    <w:p w14:paraId="46A2B05C" w14:textId="77777777" w:rsidR="00C83C78" w:rsidRPr="00177452" w:rsidRDefault="00C83C78">
      <w:pPr>
        <w:spacing w:before="60" w:after="60"/>
        <w:jc w:val="both"/>
      </w:pPr>
    </w:p>
    <w:p w14:paraId="6A549EA6" w14:textId="77777777" w:rsidR="00C83C78" w:rsidRPr="00177452" w:rsidRDefault="00C83C78">
      <w:pPr>
        <w:spacing w:before="60" w:after="60"/>
        <w:jc w:val="both"/>
      </w:pPr>
    </w:p>
    <w:p w14:paraId="4B572F5B" w14:textId="77777777" w:rsidR="00C83C78" w:rsidRPr="00177452" w:rsidRDefault="00C83C78">
      <w:pPr>
        <w:spacing w:before="60" w:after="60"/>
        <w:jc w:val="both"/>
      </w:pPr>
    </w:p>
    <w:p w14:paraId="6AC082DC" w14:textId="77777777" w:rsidR="00C83C78" w:rsidRPr="00177452" w:rsidRDefault="00C83C78">
      <w:pPr>
        <w:spacing w:before="60" w:after="60"/>
        <w:jc w:val="both"/>
      </w:pPr>
    </w:p>
    <w:p w14:paraId="766912BA" w14:textId="77777777" w:rsidR="00C83C78" w:rsidRPr="00177452" w:rsidRDefault="00C83C78">
      <w:pPr>
        <w:spacing w:before="60" w:after="60"/>
        <w:jc w:val="both"/>
      </w:pPr>
    </w:p>
    <w:p w14:paraId="38005D7C" w14:textId="77777777" w:rsidR="00C83C78" w:rsidRPr="00177452" w:rsidRDefault="00C83C78">
      <w:pPr>
        <w:spacing w:before="60" w:after="60"/>
        <w:jc w:val="both"/>
      </w:pPr>
    </w:p>
    <w:p w14:paraId="010F37E4" w14:textId="77777777" w:rsidR="00C83C78" w:rsidRPr="00177452" w:rsidRDefault="00C83C78">
      <w:pPr>
        <w:spacing w:before="60" w:after="60"/>
        <w:jc w:val="both"/>
      </w:pPr>
    </w:p>
    <w:p w14:paraId="3FDFD123" w14:textId="77777777" w:rsidR="00C83C78" w:rsidRPr="00177452" w:rsidRDefault="00C83C78">
      <w:pPr>
        <w:spacing w:before="60" w:after="60"/>
        <w:jc w:val="both"/>
      </w:pPr>
    </w:p>
    <w:p w14:paraId="0867051C" w14:textId="0A82C4DD" w:rsidR="00C83C78" w:rsidRPr="00F736B8" w:rsidRDefault="00F736B8" w:rsidP="00F736B8">
      <w:pPr>
        <w:spacing w:before="60" w:after="60"/>
        <w:jc w:val="both"/>
        <w:rPr>
          <w:lang w:val="fr-FR"/>
        </w:rPr>
      </w:pPr>
      <w:r w:rsidRPr="00F736B8">
        <w:rPr>
          <w:lang w:val="fr-FR"/>
        </w:rPr>
        <w:t>Copyright (c) 2009</w:t>
      </w:r>
      <w:r w:rsidR="00177CF1">
        <w:rPr>
          <w:lang w:val="fr-FR"/>
        </w:rPr>
        <w:t>-20</w:t>
      </w:r>
      <w:r w:rsidR="00566D2D">
        <w:rPr>
          <w:lang w:val="fr-FR"/>
        </w:rPr>
        <w:t>21</w:t>
      </w:r>
      <w:r w:rsidR="00C83C78" w:rsidRPr="00F736B8">
        <w:rPr>
          <w:lang w:val="fr-FR"/>
        </w:rPr>
        <w:t xml:space="preserve">, </w:t>
      </w:r>
      <w:proofErr w:type="spellStart"/>
      <w:r w:rsidR="00C83C78" w:rsidRPr="00F736B8">
        <w:rPr>
          <w:lang w:val="fr-FR"/>
        </w:rPr>
        <w:t>ConnectCode</w:t>
      </w:r>
      <w:proofErr w:type="spellEnd"/>
      <w:r w:rsidR="00C83C78" w:rsidRPr="00F736B8">
        <w:rPr>
          <w:lang w:val="fr-FR"/>
        </w:rPr>
        <w:t xml:space="preserve"> </w:t>
      </w:r>
    </w:p>
    <w:p w14:paraId="733BB67F" w14:textId="77777777" w:rsidR="00F908A1" w:rsidRDefault="00C83C78">
      <w:pPr>
        <w:spacing w:before="60" w:after="60"/>
        <w:jc w:val="both"/>
        <w:rPr>
          <w:rFonts w:cs="Arial"/>
        </w:rPr>
      </w:pPr>
      <w:r w:rsidRPr="00C83C78">
        <w:t>All Rights Reserved.</w:t>
      </w:r>
    </w:p>
    <w:p w14:paraId="54D5103C" w14:textId="77777777" w:rsidR="00C83C78" w:rsidRDefault="00465536">
      <w:pPr>
        <w:spacing w:before="60" w:after="60"/>
        <w:jc w:val="both"/>
        <w:rPr>
          <w:rFonts w:cs="Arial"/>
        </w:rPr>
      </w:pPr>
      <w:r>
        <w:rPr>
          <w:rFonts w:cs="Arial"/>
        </w:rPr>
        <w:t xml:space="preserve">ConnectCode </w:t>
      </w:r>
      <w:r w:rsidRPr="00465536">
        <w:rPr>
          <w:rFonts w:cs="Arial"/>
        </w:rPr>
        <w:t>accepts no responsibility for any adverse affect that may result from undertaking our training.</w:t>
      </w:r>
    </w:p>
    <w:p w14:paraId="0CDCAF6F" w14:textId="77777777" w:rsidR="00465536" w:rsidRDefault="00465536">
      <w:pPr>
        <w:spacing w:before="60" w:after="60"/>
        <w:jc w:val="both"/>
        <w:rPr>
          <w:rFonts w:cs="Arial"/>
        </w:rPr>
      </w:pPr>
    </w:p>
    <w:p w14:paraId="0942DC71" w14:textId="77777777" w:rsidR="00F908A1" w:rsidRDefault="00C83C78">
      <w:pPr>
        <w:spacing w:before="60" w:after="60"/>
        <w:jc w:val="both"/>
        <w:rPr>
          <w:rFonts w:cs="Arial"/>
        </w:rPr>
      </w:pPr>
      <w:r w:rsidRPr="00C83C78">
        <w:rPr>
          <w:rFonts w:cs="Arial"/>
        </w:rPr>
        <w:t xml:space="preserve">Microsoft and Microsoft Excel are registered trademarks of Microsoft Corporation. All other product names are trademarks, registered trademarks, or service marks of their respective </w:t>
      </w:r>
      <w:proofErr w:type="gramStart"/>
      <w:r w:rsidRPr="00C83C78">
        <w:rPr>
          <w:rFonts w:cs="Arial"/>
        </w:rPr>
        <w:t>owners</w:t>
      </w:r>
      <w:proofErr w:type="gramEnd"/>
    </w:p>
    <w:p w14:paraId="650F877B" w14:textId="77777777" w:rsidR="00F908A1" w:rsidRDefault="00F908A1">
      <w:pPr>
        <w:spacing w:before="60" w:after="60"/>
        <w:jc w:val="both"/>
        <w:rPr>
          <w:rFonts w:cs="Arial"/>
        </w:rPr>
        <w:sectPr w:rsidR="00F908A1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endnotePr>
            <w:numFmt w:val="decimal"/>
          </w:endnotePr>
          <w:pgSz w:w="11907" w:h="16840" w:code="9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</w:p>
    <w:p w14:paraId="1FCD6EE0" w14:textId="77777777" w:rsidR="00F908A1" w:rsidRDefault="00F908A1">
      <w:pPr>
        <w:pStyle w:val="ChapterHead"/>
        <w:outlineLvl w:val="0"/>
      </w:pPr>
      <w:r>
        <w:lastRenderedPageBreak/>
        <w:t>Table of Contents</w:t>
      </w:r>
    </w:p>
    <w:p w14:paraId="27233E26" w14:textId="77777777" w:rsidR="00F908A1" w:rsidRDefault="00F908A1"/>
    <w:bookmarkEnd w:id="0"/>
    <w:bookmarkEnd w:id="1"/>
    <w:bookmarkEnd w:id="2"/>
    <w:bookmarkEnd w:id="3"/>
    <w:bookmarkEnd w:id="4"/>
    <w:bookmarkEnd w:id="5"/>
    <w:bookmarkEnd w:id="6"/>
    <w:p w14:paraId="776E852C" w14:textId="4BB36A84" w:rsidR="00566D2D" w:rsidRPr="00C868D1" w:rsidRDefault="00F908A1">
      <w:pPr>
        <w:pStyle w:val="TOC1"/>
        <w:tabs>
          <w:tab w:val="left" w:pos="720"/>
          <w:tab w:val="right" w:leader="dot" w:pos="9017"/>
        </w:tabs>
        <w:rPr>
          <w:rFonts w:ascii="Calibri" w:hAnsi="Calibri"/>
          <w:b w:val="0"/>
          <w:noProof/>
          <w:sz w:val="22"/>
          <w:szCs w:val="22"/>
          <w:lang w:val="en-US"/>
        </w:rPr>
      </w:pPr>
      <w:r>
        <w:fldChar w:fldCharType="begin"/>
      </w:r>
      <w:r>
        <w:instrText xml:space="preserve"> TOC \o "1-3" \h \z \t "Heading 6,1,Heading 7,2" </w:instrText>
      </w:r>
      <w:r>
        <w:fldChar w:fldCharType="separate"/>
      </w:r>
      <w:hyperlink w:anchor="_Toc76619046" w:history="1">
        <w:r w:rsidR="00566D2D" w:rsidRPr="00792539">
          <w:rPr>
            <w:rStyle w:val="Hyperlink"/>
            <w:noProof/>
          </w:rPr>
          <w:t>1.</w:t>
        </w:r>
        <w:r w:rsidR="00566D2D" w:rsidRPr="00C868D1">
          <w:rPr>
            <w:rFonts w:ascii="Calibri" w:hAnsi="Calibri"/>
            <w:b w:val="0"/>
            <w:noProof/>
            <w:sz w:val="22"/>
            <w:szCs w:val="22"/>
            <w:lang w:val="en-US"/>
          </w:rPr>
          <w:tab/>
        </w:r>
        <w:r w:rsidR="00566D2D" w:rsidRPr="00792539">
          <w:rPr>
            <w:rStyle w:val="Hyperlink"/>
            <w:noProof/>
          </w:rPr>
          <w:t>Security Fonts</w:t>
        </w:r>
        <w:r w:rsidR="00566D2D">
          <w:rPr>
            <w:noProof/>
            <w:webHidden/>
          </w:rPr>
          <w:tab/>
        </w:r>
        <w:r w:rsidR="00566D2D">
          <w:rPr>
            <w:noProof/>
            <w:webHidden/>
          </w:rPr>
          <w:fldChar w:fldCharType="begin"/>
        </w:r>
        <w:r w:rsidR="00566D2D">
          <w:rPr>
            <w:noProof/>
            <w:webHidden/>
          </w:rPr>
          <w:instrText xml:space="preserve"> PAGEREF _Toc76619046 \h </w:instrText>
        </w:r>
        <w:r w:rsidR="00566D2D">
          <w:rPr>
            <w:noProof/>
            <w:webHidden/>
          </w:rPr>
        </w:r>
        <w:r w:rsidR="00566D2D">
          <w:rPr>
            <w:noProof/>
            <w:webHidden/>
          </w:rPr>
          <w:fldChar w:fldCharType="separate"/>
        </w:r>
        <w:r w:rsidR="00746F81">
          <w:rPr>
            <w:noProof/>
            <w:webHidden/>
          </w:rPr>
          <w:t>1-2</w:t>
        </w:r>
        <w:r w:rsidR="00566D2D">
          <w:rPr>
            <w:noProof/>
            <w:webHidden/>
          </w:rPr>
          <w:fldChar w:fldCharType="end"/>
        </w:r>
      </w:hyperlink>
    </w:p>
    <w:p w14:paraId="65F7D93A" w14:textId="2CFE0322" w:rsidR="00566D2D" w:rsidRPr="00C868D1" w:rsidRDefault="00812F36">
      <w:pPr>
        <w:pStyle w:val="TOC2"/>
        <w:rPr>
          <w:rFonts w:ascii="Calibri" w:hAnsi="Calibri"/>
          <w:sz w:val="22"/>
          <w:szCs w:val="22"/>
          <w:lang w:val="en-US"/>
        </w:rPr>
      </w:pPr>
      <w:hyperlink w:anchor="_Toc76619047" w:history="1">
        <w:r w:rsidR="00566D2D" w:rsidRPr="00792539">
          <w:rPr>
            <w:rStyle w:val="Hyperlink"/>
          </w:rPr>
          <w:t>1.1</w:t>
        </w:r>
        <w:r w:rsidR="00566D2D" w:rsidRPr="00C868D1">
          <w:rPr>
            <w:rFonts w:ascii="Calibri" w:hAnsi="Calibri"/>
            <w:sz w:val="22"/>
            <w:szCs w:val="22"/>
            <w:lang w:val="en-US"/>
          </w:rPr>
          <w:tab/>
        </w:r>
        <w:r w:rsidR="00566D2D" w:rsidRPr="00792539">
          <w:rPr>
            <w:rStyle w:val="Hyperlink"/>
          </w:rPr>
          <w:t>Background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_Toc76619047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1-2</w:t>
        </w:r>
        <w:r w:rsidR="00566D2D">
          <w:rPr>
            <w:webHidden/>
          </w:rPr>
          <w:fldChar w:fldCharType="end"/>
        </w:r>
      </w:hyperlink>
    </w:p>
    <w:p w14:paraId="705563CE" w14:textId="312705C1" w:rsidR="00566D2D" w:rsidRPr="00C868D1" w:rsidRDefault="00812F36">
      <w:pPr>
        <w:pStyle w:val="TOC2"/>
        <w:rPr>
          <w:rFonts w:ascii="Calibri" w:hAnsi="Calibri"/>
          <w:sz w:val="22"/>
          <w:szCs w:val="22"/>
          <w:lang w:val="en-US"/>
        </w:rPr>
      </w:pPr>
      <w:hyperlink w:anchor="_Toc76619048" w:history="1">
        <w:r w:rsidR="00566D2D" w:rsidRPr="00792539">
          <w:rPr>
            <w:rStyle w:val="Hyperlink"/>
          </w:rPr>
          <w:t>1.2</w:t>
        </w:r>
        <w:r w:rsidR="00566D2D" w:rsidRPr="00C868D1">
          <w:rPr>
            <w:rFonts w:ascii="Calibri" w:hAnsi="Calibri"/>
            <w:sz w:val="22"/>
            <w:szCs w:val="22"/>
            <w:lang w:val="en-US"/>
          </w:rPr>
          <w:tab/>
        </w:r>
        <w:r w:rsidR="00566D2D" w:rsidRPr="00792539">
          <w:rPr>
            <w:rStyle w:val="Hyperlink"/>
          </w:rPr>
          <w:t>ConnectCode Security Fonts package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_Toc76619048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1-2</w:t>
        </w:r>
        <w:r w:rsidR="00566D2D">
          <w:rPr>
            <w:webHidden/>
          </w:rPr>
          <w:fldChar w:fldCharType="end"/>
        </w:r>
      </w:hyperlink>
    </w:p>
    <w:p w14:paraId="16E2B898" w14:textId="4A0D4D0F" w:rsidR="00566D2D" w:rsidRPr="00C868D1" w:rsidRDefault="00812F36">
      <w:pPr>
        <w:pStyle w:val="TOC3"/>
        <w:rPr>
          <w:rFonts w:ascii="Calibri" w:hAnsi="Calibri"/>
          <w:sz w:val="22"/>
          <w:lang w:val="en-US"/>
        </w:rPr>
      </w:pPr>
      <w:hyperlink w:anchor="_Toc76619049" w:history="1">
        <w:r w:rsidR="00566D2D" w:rsidRPr="00792539">
          <w:rPr>
            <w:rStyle w:val="Hyperlink"/>
          </w:rPr>
          <w:t>1.2.1</w:t>
        </w:r>
        <w:r w:rsidR="00566D2D" w:rsidRPr="00C868D1">
          <w:rPr>
            <w:rFonts w:ascii="Calibri" w:hAnsi="Calibri"/>
            <w:sz w:val="22"/>
            <w:lang w:val="en-US"/>
          </w:rPr>
          <w:tab/>
        </w:r>
        <w:r w:rsidR="00566D2D" w:rsidRPr="00792539">
          <w:rPr>
            <w:rStyle w:val="Hyperlink"/>
          </w:rPr>
          <w:t>Security Font Styles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_Toc76619049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1-2</w:t>
        </w:r>
        <w:r w:rsidR="00566D2D">
          <w:rPr>
            <w:webHidden/>
          </w:rPr>
          <w:fldChar w:fldCharType="end"/>
        </w:r>
      </w:hyperlink>
    </w:p>
    <w:p w14:paraId="12D06248" w14:textId="177A6836" w:rsidR="00566D2D" w:rsidRPr="00C868D1" w:rsidRDefault="00812F36">
      <w:pPr>
        <w:pStyle w:val="TOC3"/>
        <w:rPr>
          <w:rFonts w:ascii="Calibri" w:hAnsi="Calibri"/>
          <w:sz w:val="22"/>
          <w:lang w:val="en-US"/>
        </w:rPr>
      </w:pPr>
      <w:hyperlink w:anchor="_Toc76619050" w:history="1">
        <w:r w:rsidR="00566D2D" w:rsidRPr="00792539">
          <w:rPr>
            <w:rStyle w:val="Hyperlink"/>
          </w:rPr>
          <w:t>1.2.2</w:t>
        </w:r>
        <w:r w:rsidR="00566D2D" w:rsidRPr="00C868D1">
          <w:rPr>
            <w:rFonts w:ascii="Calibri" w:hAnsi="Calibri"/>
            <w:sz w:val="22"/>
            <w:lang w:val="en-US"/>
          </w:rPr>
          <w:tab/>
        </w:r>
        <w:r w:rsidR="00566D2D" w:rsidRPr="00792539">
          <w:rPr>
            <w:rStyle w:val="Hyperlink"/>
          </w:rPr>
          <w:t>Start and Stop Characters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_Toc76619050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1-3</w:t>
        </w:r>
        <w:r w:rsidR="00566D2D">
          <w:rPr>
            <w:webHidden/>
          </w:rPr>
          <w:fldChar w:fldCharType="end"/>
        </w:r>
      </w:hyperlink>
    </w:p>
    <w:p w14:paraId="5F572D6F" w14:textId="6FEE3701" w:rsidR="00566D2D" w:rsidRPr="00C868D1" w:rsidRDefault="00812F36">
      <w:pPr>
        <w:pStyle w:val="TOC3"/>
        <w:rPr>
          <w:rFonts w:ascii="Calibri" w:hAnsi="Calibri"/>
          <w:sz w:val="22"/>
          <w:lang w:val="en-US"/>
        </w:rPr>
      </w:pPr>
      <w:hyperlink w:anchor="_Toc76619051" w:history="1">
        <w:r w:rsidR="00566D2D" w:rsidRPr="00792539">
          <w:rPr>
            <w:rStyle w:val="Hyperlink"/>
          </w:rPr>
          <w:t>1.2.3</w:t>
        </w:r>
        <w:r w:rsidR="00566D2D" w:rsidRPr="00C868D1">
          <w:rPr>
            <w:rFonts w:ascii="Calibri" w:hAnsi="Calibri"/>
            <w:sz w:val="22"/>
            <w:lang w:val="en-US"/>
          </w:rPr>
          <w:tab/>
        </w:r>
        <w:r w:rsidR="00566D2D" w:rsidRPr="00792539">
          <w:rPr>
            <w:rStyle w:val="Hyperlink"/>
          </w:rPr>
          <w:t>Check Amounts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_Toc76619051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1-4</w:t>
        </w:r>
        <w:r w:rsidR="00566D2D">
          <w:rPr>
            <w:webHidden/>
          </w:rPr>
          <w:fldChar w:fldCharType="end"/>
        </w:r>
      </w:hyperlink>
    </w:p>
    <w:p w14:paraId="2E76EDE4" w14:textId="2C9EC482" w:rsidR="00566D2D" w:rsidRPr="00C868D1" w:rsidRDefault="00812F36">
      <w:pPr>
        <w:pStyle w:val="TOC3"/>
        <w:rPr>
          <w:rFonts w:ascii="Calibri" w:hAnsi="Calibri"/>
          <w:sz w:val="22"/>
          <w:lang w:val="en-US"/>
        </w:rPr>
      </w:pPr>
      <w:hyperlink w:anchor="_Toc76619052" w:history="1">
        <w:r w:rsidR="00566D2D" w:rsidRPr="00792539">
          <w:rPr>
            <w:rStyle w:val="Hyperlink"/>
          </w:rPr>
          <w:t>1.2.4</w:t>
        </w:r>
        <w:r w:rsidR="00566D2D" w:rsidRPr="00C868D1">
          <w:rPr>
            <w:rFonts w:ascii="Calibri" w:hAnsi="Calibri"/>
            <w:sz w:val="22"/>
            <w:lang w:val="en-US"/>
          </w:rPr>
          <w:tab/>
        </w:r>
        <w:r w:rsidR="00566D2D" w:rsidRPr="00792539">
          <w:rPr>
            <w:rStyle w:val="Hyperlink"/>
          </w:rPr>
          <w:t>Space and Underscore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_Toc76619052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1-5</w:t>
        </w:r>
        <w:r w:rsidR="00566D2D">
          <w:rPr>
            <w:webHidden/>
          </w:rPr>
          <w:fldChar w:fldCharType="end"/>
        </w:r>
      </w:hyperlink>
    </w:p>
    <w:p w14:paraId="23911341" w14:textId="3E497D07" w:rsidR="00566D2D" w:rsidRPr="00C868D1" w:rsidRDefault="00812F36">
      <w:pPr>
        <w:pStyle w:val="TOC2"/>
        <w:rPr>
          <w:rFonts w:ascii="Calibri" w:hAnsi="Calibri"/>
          <w:sz w:val="22"/>
          <w:szCs w:val="22"/>
          <w:lang w:val="en-US"/>
        </w:rPr>
      </w:pPr>
      <w:hyperlink w:anchor="_Toc76619053" w:history="1">
        <w:r w:rsidR="00566D2D" w:rsidRPr="00792539">
          <w:rPr>
            <w:rStyle w:val="Hyperlink"/>
          </w:rPr>
          <w:t>1.3</w:t>
        </w:r>
        <w:r w:rsidR="00566D2D" w:rsidRPr="00C868D1">
          <w:rPr>
            <w:rFonts w:ascii="Calibri" w:hAnsi="Calibri"/>
            <w:sz w:val="22"/>
            <w:szCs w:val="22"/>
            <w:lang w:val="en-US"/>
          </w:rPr>
          <w:tab/>
        </w:r>
        <w:r w:rsidR="00566D2D" w:rsidRPr="00792539">
          <w:rPr>
            <w:rStyle w:val="Hyperlink"/>
          </w:rPr>
          <w:t>Printing Guidelines</w:t>
        </w:r>
        <w:r w:rsidR="00566D2D">
          <w:rPr>
            <w:webHidden/>
          </w:rPr>
          <w:tab/>
        </w:r>
        <w:r w:rsidR="00566D2D">
          <w:rPr>
            <w:webHidden/>
          </w:rPr>
          <w:fldChar w:fldCharType="begin"/>
        </w:r>
        <w:r w:rsidR="00566D2D">
          <w:rPr>
            <w:webHidden/>
          </w:rPr>
          <w:instrText xml:space="preserve"> PAGEREF _Toc76619053 \h </w:instrText>
        </w:r>
        <w:r w:rsidR="00566D2D">
          <w:rPr>
            <w:webHidden/>
          </w:rPr>
        </w:r>
        <w:r w:rsidR="00566D2D">
          <w:rPr>
            <w:webHidden/>
          </w:rPr>
          <w:fldChar w:fldCharType="separate"/>
        </w:r>
        <w:r w:rsidR="00746F81">
          <w:rPr>
            <w:webHidden/>
          </w:rPr>
          <w:t>1-5</w:t>
        </w:r>
        <w:r w:rsidR="00566D2D">
          <w:rPr>
            <w:webHidden/>
          </w:rPr>
          <w:fldChar w:fldCharType="end"/>
        </w:r>
      </w:hyperlink>
    </w:p>
    <w:p w14:paraId="13E8A60B" w14:textId="0F9C6CC6" w:rsidR="00F908A1" w:rsidRDefault="00F908A1">
      <w:pPr>
        <w:pStyle w:val="TOC3"/>
        <w:rPr>
          <w:noProof w:val="0"/>
          <w:szCs w:val="24"/>
        </w:rPr>
      </w:pPr>
      <w:r>
        <w:rPr>
          <w:noProof w:val="0"/>
          <w:szCs w:val="24"/>
        </w:rPr>
        <w:fldChar w:fldCharType="end"/>
      </w:r>
    </w:p>
    <w:p w14:paraId="5F36A885" w14:textId="77777777" w:rsidR="003B52FA" w:rsidRDefault="003B52FA" w:rsidP="003B52FA"/>
    <w:p w14:paraId="4EEBDCD1" w14:textId="77777777" w:rsidR="003B52FA" w:rsidRDefault="003B52FA" w:rsidP="003B52FA">
      <w:pPr>
        <w:pStyle w:val="Heading2"/>
        <w:numPr>
          <w:ilvl w:val="0"/>
          <w:numId w:val="0"/>
        </w:numPr>
        <w:ind w:left="1080"/>
      </w:pPr>
    </w:p>
    <w:p w14:paraId="49832A59" w14:textId="77777777" w:rsidR="003B52FA" w:rsidRDefault="003B52FA" w:rsidP="003B52FA"/>
    <w:p w14:paraId="47FC6BCD" w14:textId="77777777" w:rsidR="003B52FA" w:rsidRDefault="003B52FA" w:rsidP="003B52FA"/>
    <w:p w14:paraId="39C07EA6" w14:textId="77777777" w:rsidR="003B52FA" w:rsidRDefault="003B52FA" w:rsidP="003B52FA"/>
    <w:p w14:paraId="28C784B7" w14:textId="77777777" w:rsidR="003B52FA" w:rsidRDefault="003B52FA" w:rsidP="003B52FA"/>
    <w:p w14:paraId="093B353A" w14:textId="77777777" w:rsidR="003B52FA" w:rsidRDefault="003B52FA" w:rsidP="003B52FA"/>
    <w:p w14:paraId="3F75B641" w14:textId="77777777" w:rsidR="003B52FA" w:rsidRDefault="003B52FA" w:rsidP="003B52FA"/>
    <w:p w14:paraId="21DDC0B2" w14:textId="77777777" w:rsidR="003B52FA" w:rsidRDefault="003B52FA" w:rsidP="003B52FA"/>
    <w:p w14:paraId="5336216A" w14:textId="77777777" w:rsidR="003B52FA" w:rsidRDefault="003B52FA" w:rsidP="003B52FA"/>
    <w:p w14:paraId="5EACB48D" w14:textId="77777777" w:rsidR="003B52FA" w:rsidRDefault="003B52FA" w:rsidP="003B52FA"/>
    <w:p w14:paraId="22976548" w14:textId="77777777" w:rsidR="003B52FA" w:rsidRDefault="003B52FA" w:rsidP="003B52FA"/>
    <w:p w14:paraId="25154FC1" w14:textId="77777777" w:rsidR="003B52FA" w:rsidRDefault="003B52FA" w:rsidP="003B52FA"/>
    <w:p w14:paraId="3DA1555D" w14:textId="77777777" w:rsidR="003B52FA" w:rsidRDefault="003B52FA" w:rsidP="003B52FA"/>
    <w:p w14:paraId="715497BD" w14:textId="77777777" w:rsidR="003B52FA" w:rsidRDefault="003B52FA" w:rsidP="003B52FA"/>
    <w:p w14:paraId="554E2E63" w14:textId="77777777" w:rsidR="003B52FA" w:rsidRDefault="003B52FA" w:rsidP="003B52FA"/>
    <w:p w14:paraId="33566834" w14:textId="77777777" w:rsidR="003B52FA" w:rsidRDefault="003B52FA" w:rsidP="003B52FA"/>
    <w:p w14:paraId="14E85D5F" w14:textId="77777777" w:rsidR="003B52FA" w:rsidRDefault="003B52FA" w:rsidP="003B52FA"/>
    <w:p w14:paraId="3152CE1E" w14:textId="77777777" w:rsidR="003B52FA" w:rsidRDefault="003B52FA" w:rsidP="003B52FA"/>
    <w:p w14:paraId="50BA2F1D" w14:textId="77777777" w:rsidR="003B52FA" w:rsidRDefault="003B52FA" w:rsidP="003B52FA"/>
    <w:p w14:paraId="11AE39B0" w14:textId="77777777" w:rsidR="003B52FA" w:rsidRDefault="003B52FA" w:rsidP="003B52FA"/>
    <w:p w14:paraId="63E7D9B8" w14:textId="77777777" w:rsidR="00DA006E" w:rsidRDefault="00DA006E" w:rsidP="003B52FA"/>
    <w:p w14:paraId="50985E4E" w14:textId="77777777" w:rsidR="00DA006E" w:rsidRDefault="00DA006E" w:rsidP="003B52FA"/>
    <w:p w14:paraId="0066B6D9" w14:textId="77777777" w:rsidR="00DA006E" w:rsidRDefault="00DA006E" w:rsidP="003B52FA"/>
    <w:p w14:paraId="7F815482" w14:textId="77777777" w:rsidR="003B52FA" w:rsidRDefault="003B52FA" w:rsidP="003B52FA"/>
    <w:p w14:paraId="1F93E97B" w14:textId="77777777" w:rsidR="003B52FA" w:rsidRDefault="003B52FA" w:rsidP="003B52FA"/>
    <w:p w14:paraId="0870C4EA" w14:textId="77777777" w:rsidR="003B52FA" w:rsidRDefault="003B52FA" w:rsidP="003B52FA"/>
    <w:p w14:paraId="693F0572" w14:textId="77777777" w:rsidR="003B52FA" w:rsidRDefault="003B52FA" w:rsidP="003B52FA"/>
    <w:p w14:paraId="31C0C859" w14:textId="77777777" w:rsidR="00055A94" w:rsidRDefault="00055A94" w:rsidP="003B52FA"/>
    <w:p w14:paraId="4BD2C151" w14:textId="77777777" w:rsidR="00055A94" w:rsidRDefault="00055A94" w:rsidP="003B52FA"/>
    <w:p w14:paraId="6F4F2919" w14:textId="77777777" w:rsidR="00055A94" w:rsidRDefault="00055A94" w:rsidP="003B52FA"/>
    <w:p w14:paraId="4AE89AC5" w14:textId="77777777" w:rsidR="00055A94" w:rsidRDefault="00055A94" w:rsidP="003B52FA"/>
    <w:p w14:paraId="5886469D" w14:textId="77777777" w:rsidR="00055A94" w:rsidRDefault="00055A94" w:rsidP="003B52FA"/>
    <w:p w14:paraId="324FE714" w14:textId="77777777" w:rsidR="00055A94" w:rsidRDefault="00055A94" w:rsidP="003B52FA"/>
    <w:p w14:paraId="3E60AF46" w14:textId="77777777" w:rsidR="00055A94" w:rsidRDefault="00055A94" w:rsidP="003B52FA"/>
    <w:p w14:paraId="1E30F56F" w14:textId="77777777" w:rsidR="00055A94" w:rsidRDefault="00055A94" w:rsidP="003B52FA"/>
    <w:p w14:paraId="57447778" w14:textId="77777777" w:rsidR="00055A94" w:rsidRDefault="00055A94" w:rsidP="003B52FA"/>
    <w:p w14:paraId="78A80FC1" w14:textId="77777777" w:rsidR="003B52FA" w:rsidRDefault="003B52FA" w:rsidP="003B52FA"/>
    <w:p w14:paraId="62716529" w14:textId="77777777" w:rsidR="003B52FA" w:rsidRDefault="003B52FA" w:rsidP="003B52FA"/>
    <w:p w14:paraId="3342AE16" w14:textId="77777777" w:rsidR="003B52FA" w:rsidRDefault="003B52FA" w:rsidP="003B52FA"/>
    <w:p w14:paraId="201D53D1" w14:textId="77777777" w:rsidR="003337CA" w:rsidRDefault="00FA6E67" w:rsidP="003337CA">
      <w:pPr>
        <w:pStyle w:val="Heading1"/>
      </w:pPr>
      <w:bookmarkStart w:id="7" w:name="_Toc76619046"/>
      <w:r>
        <w:lastRenderedPageBreak/>
        <w:t>Security Fonts</w:t>
      </w:r>
      <w:bookmarkEnd w:id="7"/>
    </w:p>
    <w:p w14:paraId="202539E4" w14:textId="77777777" w:rsidR="009E69A1" w:rsidRDefault="009E69A1" w:rsidP="003337CA"/>
    <w:p w14:paraId="4F2AA5D0" w14:textId="77777777" w:rsidR="00945F9B" w:rsidRPr="007501BC" w:rsidRDefault="002545C9" w:rsidP="007501BC">
      <w:pPr>
        <w:pStyle w:val="Heading2"/>
      </w:pPr>
      <w:bookmarkStart w:id="8" w:name="_Toc76619047"/>
      <w:r>
        <w:t>Background</w:t>
      </w:r>
      <w:bookmarkEnd w:id="8"/>
    </w:p>
    <w:p w14:paraId="50D624F4" w14:textId="77777777" w:rsidR="00566D2D" w:rsidRDefault="00566D2D" w:rsidP="00566D2D"/>
    <w:p w14:paraId="3227E911" w14:textId="53A7362C" w:rsidR="00945F9B" w:rsidRPr="00945F9B" w:rsidRDefault="00945F9B" w:rsidP="00566D2D">
      <w:r w:rsidRPr="00945F9B">
        <w:t xml:space="preserve">Security Fonts are used to print text and amounts on secure documents </w:t>
      </w:r>
      <w:proofErr w:type="gramStart"/>
      <w:r w:rsidR="00EB1248">
        <w:t>e.g.</w:t>
      </w:r>
      <w:proofErr w:type="gramEnd"/>
      <w:r w:rsidR="00EB1248" w:rsidRPr="00945F9B">
        <w:t xml:space="preserve"> </w:t>
      </w:r>
      <w:r w:rsidRPr="00945F9B">
        <w:t xml:space="preserve">a bank check. </w:t>
      </w:r>
      <w:r w:rsidR="007501BC" w:rsidRPr="00945F9B">
        <w:t>These documents require</w:t>
      </w:r>
      <w:r w:rsidRPr="00945F9B">
        <w:t xml:space="preserve"> capabilities to prevent forgery and easy alter</w:t>
      </w:r>
      <w:r w:rsidR="000D60B4">
        <w:t>ation</w:t>
      </w:r>
      <w:r w:rsidRPr="00945F9B">
        <w:t>. By providing a unique background pattern of lines, start/stop characters and human</w:t>
      </w:r>
      <w:r w:rsidR="007501BC">
        <w:t xml:space="preserve"> </w:t>
      </w:r>
      <w:r w:rsidRPr="00945F9B">
        <w:t>readable text that appears below the actual printed text, security fonts provide capabilities</w:t>
      </w:r>
      <w:r w:rsidR="007501BC">
        <w:t xml:space="preserve"> </w:t>
      </w:r>
      <w:r w:rsidRPr="00945F9B">
        <w:t>to deliver a highly secure document quickly and easily.</w:t>
      </w:r>
    </w:p>
    <w:p w14:paraId="4024F61C" w14:textId="77777777" w:rsidR="00945F9B" w:rsidRPr="00945F9B" w:rsidRDefault="00945F9B" w:rsidP="00945F9B">
      <w:pPr>
        <w:rPr>
          <w:rFonts w:ascii="Verdana" w:hAnsi="Verdana"/>
          <w:sz w:val="18"/>
          <w:szCs w:val="18"/>
        </w:rPr>
      </w:pPr>
    </w:p>
    <w:p w14:paraId="65026E34" w14:textId="77777777" w:rsidR="00945F9B" w:rsidRDefault="00945F9B" w:rsidP="000D60B4">
      <w:pPr>
        <w:pStyle w:val="Heading2"/>
      </w:pPr>
      <w:bookmarkStart w:id="9" w:name="_Toc76619048"/>
      <w:r w:rsidRPr="00945F9B">
        <w:t>ConnectCode Security Fonts package</w:t>
      </w:r>
      <w:bookmarkEnd w:id="9"/>
    </w:p>
    <w:p w14:paraId="5833BB59" w14:textId="77777777" w:rsidR="00566D2D" w:rsidRDefault="00566D2D" w:rsidP="00566D2D"/>
    <w:p w14:paraId="33A22A1C" w14:textId="144C8FC2" w:rsidR="000D60B4" w:rsidRDefault="00945F9B" w:rsidP="00566D2D">
      <w:proofErr w:type="spellStart"/>
      <w:r w:rsidRPr="00945F9B">
        <w:t>ConnnectCode</w:t>
      </w:r>
      <w:proofErr w:type="spellEnd"/>
      <w:r w:rsidRPr="00945F9B">
        <w:t xml:space="preserve"> Security Fonts provides users with all the necessary security features while at the same time</w:t>
      </w:r>
      <w:r w:rsidR="007501BC">
        <w:t xml:space="preserve"> </w:t>
      </w:r>
      <w:r w:rsidR="000D60B4">
        <w:t>an excellent</w:t>
      </w:r>
      <w:r w:rsidRPr="00945F9B">
        <w:t xml:space="preserve"> control over the look of the documents. </w:t>
      </w:r>
      <w:r w:rsidR="00141F6A">
        <w:t>The package</w:t>
      </w:r>
      <w:r w:rsidRPr="00945F9B">
        <w:t xml:space="preserve"> includes 4</w:t>
      </w:r>
      <w:r w:rsidR="000D60B4">
        <w:t xml:space="preserve"> different styles of security f</w:t>
      </w:r>
      <w:r w:rsidRPr="00945F9B">
        <w:t>onts</w:t>
      </w:r>
      <w:r w:rsidR="00141F6A">
        <w:t xml:space="preserve">. </w:t>
      </w:r>
      <w:r w:rsidR="004B0242">
        <w:t>The security fonts are based</w:t>
      </w:r>
      <w:r w:rsidR="00141F6A">
        <w:t xml:space="preserve"> on different font </w:t>
      </w:r>
      <w:r w:rsidR="000D60B4">
        <w:t xml:space="preserve">styles </w:t>
      </w:r>
      <w:r w:rsidR="00141F6A">
        <w:t xml:space="preserve">like SANS </w:t>
      </w:r>
      <w:r w:rsidR="00903668">
        <w:t xml:space="preserve">SERIF </w:t>
      </w:r>
      <w:r w:rsidR="00141F6A">
        <w:t>and SERIF</w:t>
      </w:r>
      <w:r w:rsidR="000D60B4">
        <w:t xml:space="preserve"> and the</w:t>
      </w:r>
      <w:r w:rsidR="004B0242">
        <w:t xml:space="preserve"> user can choose from the </w:t>
      </w:r>
      <w:r w:rsidRPr="00945F9B">
        <w:t>standard form</w:t>
      </w:r>
      <w:r w:rsidR="007501BC">
        <w:t xml:space="preserve"> </w:t>
      </w:r>
      <w:r w:rsidR="004B0242">
        <w:t>or</w:t>
      </w:r>
      <w:r w:rsidRPr="00945F9B">
        <w:t xml:space="preserve"> a form with tex</w:t>
      </w:r>
      <w:r w:rsidR="004B0242">
        <w:t xml:space="preserve">t printed below each character. </w:t>
      </w:r>
      <w:r w:rsidRPr="00945F9B">
        <w:t>Hard to alter check amounts in dollars, pounds sterling, euros, or the yen</w:t>
      </w:r>
      <w:r w:rsidR="007501BC">
        <w:t xml:space="preserve"> </w:t>
      </w:r>
      <w:r w:rsidRPr="00945F9B">
        <w:t>can b</w:t>
      </w:r>
      <w:r w:rsidR="007501BC">
        <w:t>e printed</w:t>
      </w:r>
      <w:r w:rsidR="004B0242">
        <w:t xml:space="preserve"> </w:t>
      </w:r>
      <w:r w:rsidR="000D60B4">
        <w:t>easily</w:t>
      </w:r>
      <w:r w:rsidR="004B0242">
        <w:t>.</w:t>
      </w:r>
      <w:r w:rsidR="007501BC">
        <w:t xml:space="preserve"> Payee names in </w:t>
      </w:r>
      <w:r w:rsidRPr="00945F9B">
        <w:t xml:space="preserve">both </w:t>
      </w:r>
      <w:proofErr w:type="gramStart"/>
      <w:r w:rsidRPr="00945F9B">
        <w:t xml:space="preserve">upper and lower </w:t>
      </w:r>
      <w:r w:rsidR="007501BC">
        <w:t>case</w:t>
      </w:r>
      <w:proofErr w:type="gramEnd"/>
      <w:r w:rsidR="007501BC">
        <w:t xml:space="preserve"> characters</w:t>
      </w:r>
      <w:r w:rsidR="000D60B4">
        <w:t xml:space="preserve"> are supported</w:t>
      </w:r>
      <w:r w:rsidRPr="00945F9B">
        <w:t>.</w:t>
      </w:r>
      <w:r w:rsidR="007501BC">
        <w:t xml:space="preserve"> </w:t>
      </w:r>
    </w:p>
    <w:p w14:paraId="6F363103" w14:textId="77777777" w:rsidR="000D60B4" w:rsidRDefault="000D60B4" w:rsidP="00566D2D"/>
    <w:p w14:paraId="0D032CD0" w14:textId="77777777" w:rsidR="00945F9B" w:rsidRPr="00945F9B" w:rsidRDefault="00945F9B" w:rsidP="00566D2D">
      <w:r w:rsidRPr="00945F9B">
        <w:t>The fonts are available in TrueType, Postscript and Open</w:t>
      </w:r>
      <w:r w:rsidR="007501BC">
        <w:t>-</w:t>
      </w:r>
      <w:r w:rsidRPr="00945F9B">
        <w:t xml:space="preserve">Type format. The fonts can </w:t>
      </w:r>
      <w:r w:rsidR="004B0242">
        <w:t xml:space="preserve">also </w:t>
      </w:r>
      <w:r w:rsidRPr="00945F9B">
        <w:t xml:space="preserve">be </w:t>
      </w:r>
      <w:r w:rsidRPr="004B0242">
        <w:rPr>
          <w:b/>
          <w:bCs/>
        </w:rPr>
        <w:t>embedded</w:t>
      </w:r>
      <w:r w:rsidRPr="00945F9B">
        <w:t xml:space="preserve"> in </w:t>
      </w:r>
      <w:r w:rsidR="000D60B4">
        <w:t xml:space="preserve">a </w:t>
      </w:r>
      <w:r w:rsidRPr="00945F9B">
        <w:t>PDF</w:t>
      </w:r>
      <w:r w:rsidR="007501BC">
        <w:t xml:space="preserve"> </w:t>
      </w:r>
      <w:r w:rsidRPr="00945F9B">
        <w:t xml:space="preserve">(Portable Document Format) </w:t>
      </w:r>
      <w:r w:rsidR="000D60B4">
        <w:t>file</w:t>
      </w:r>
      <w:r w:rsidRPr="00945F9B">
        <w:t>.</w:t>
      </w:r>
    </w:p>
    <w:p w14:paraId="4DDAF09E" w14:textId="77777777" w:rsidR="00945F9B" w:rsidRPr="00945F9B" w:rsidRDefault="00945F9B" w:rsidP="00945F9B">
      <w:pPr>
        <w:rPr>
          <w:rFonts w:ascii="Verdana" w:hAnsi="Verdana"/>
          <w:sz w:val="18"/>
          <w:szCs w:val="18"/>
        </w:rPr>
      </w:pPr>
    </w:p>
    <w:p w14:paraId="634DBB0F" w14:textId="77777777" w:rsidR="00945F9B" w:rsidRPr="00945F9B" w:rsidRDefault="00FC7136" w:rsidP="007501BC">
      <w:pPr>
        <w:pStyle w:val="Heading3"/>
      </w:pPr>
      <w:bookmarkStart w:id="10" w:name="_Toc76619049"/>
      <w:r>
        <w:t xml:space="preserve">Security </w:t>
      </w:r>
      <w:r w:rsidR="00945F9B" w:rsidRPr="00945F9B">
        <w:t>Font Style</w:t>
      </w:r>
      <w:r w:rsidR="000D60B4">
        <w:t>s</w:t>
      </w:r>
      <w:bookmarkEnd w:id="10"/>
    </w:p>
    <w:p w14:paraId="28C7CE92" w14:textId="77777777" w:rsidR="00566D2D" w:rsidRDefault="00566D2D" w:rsidP="00566D2D"/>
    <w:p w14:paraId="380E0A3D" w14:textId="2BF31DB7" w:rsidR="00945F9B" w:rsidRDefault="007B0AB5" w:rsidP="00566D2D">
      <w:r>
        <w:t>The following show f</w:t>
      </w:r>
      <w:r w:rsidR="00FC7136">
        <w:t xml:space="preserve">our different font styles </w:t>
      </w:r>
      <w:r>
        <w:t xml:space="preserve">that </w:t>
      </w:r>
      <w:r w:rsidR="00FC7136">
        <w:t>are provided</w:t>
      </w:r>
      <w:r w:rsidR="004B0242">
        <w:t xml:space="preserve"> in the </w:t>
      </w:r>
      <w:r w:rsidR="000D60B4">
        <w:t xml:space="preserve">ConnectCode </w:t>
      </w:r>
      <w:r w:rsidR="004B0242">
        <w:t>Security F</w:t>
      </w:r>
      <w:r>
        <w:t xml:space="preserve">onts package. </w:t>
      </w:r>
      <w:r w:rsidR="004B0242">
        <w:t xml:space="preserve">To use the fonts, the user can simply select any of the following fonts in </w:t>
      </w:r>
      <w:r w:rsidR="000D60B4">
        <w:t>their</w:t>
      </w:r>
      <w:r w:rsidR="004B0242">
        <w:t xml:space="preserve"> favourite text editor like Word or </w:t>
      </w:r>
      <w:proofErr w:type="spellStart"/>
      <w:r w:rsidR="004B0242">
        <w:t>Wordpad</w:t>
      </w:r>
      <w:proofErr w:type="spellEnd"/>
      <w:r w:rsidR="004B0242">
        <w:t>.</w:t>
      </w:r>
    </w:p>
    <w:p w14:paraId="0DAB8D32" w14:textId="77777777" w:rsidR="00FC7136" w:rsidRDefault="00FC7136" w:rsidP="00945F9B">
      <w:pPr>
        <w:rPr>
          <w:rFonts w:ascii="Verdana" w:hAnsi="Verdana"/>
          <w:sz w:val="18"/>
          <w:szCs w:val="18"/>
        </w:rPr>
      </w:pPr>
    </w:p>
    <w:p w14:paraId="09547223" w14:textId="77777777" w:rsidR="007B0AB5" w:rsidRPr="00566D2D" w:rsidRDefault="004B0242" w:rsidP="007B0AB5">
      <w:pPr>
        <w:numPr>
          <w:ilvl w:val="0"/>
          <w:numId w:val="41"/>
        </w:numPr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Font Name - </w:t>
      </w:r>
      <w:proofErr w:type="spellStart"/>
      <w:r w:rsidR="00FC7136" w:rsidRPr="00566D2D">
        <w:rPr>
          <w:rFonts w:cs="Arial"/>
          <w:szCs w:val="20"/>
        </w:rPr>
        <w:t>CCodeSecuritySANS_S</w:t>
      </w:r>
      <w:proofErr w:type="spellEnd"/>
    </w:p>
    <w:p w14:paraId="07AB5A52" w14:textId="77777777" w:rsidR="007B0AB5" w:rsidRPr="00566D2D" w:rsidRDefault="007B0AB5" w:rsidP="007B0AB5">
      <w:pPr>
        <w:ind w:left="720"/>
        <w:rPr>
          <w:rFonts w:cs="Arial"/>
          <w:szCs w:val="20"/>
        </w:rPr>
      </w:pPr>
    </w:p>
    <w:p w14:paraId="53B4B8B4" w14:textId="77777777" w:rsidR="007B0AB5" w:rsidRPr="00566D2D" w:rsidRDefault="007B0AB5" w:rsidP="00513E45">
      <w:pPr>
        <w:ind w:left="720"/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This is a SANS-SERIF </w:t>
      </w:r>
      <w:r w:rsidR="00B11854" w:rsidRPr="00566D2D">
        <w:rPr>
          <w:rFonts w:cs="Arial"/>
          <w:szCs w:val="20"/>
        </w:rPr>
        <w:t xml:space="preserve">security </w:t>
      </w:r>
      <w:r w:rsidR="00EB1248" w:rsidRPr="00566D2D">
        <w:rPr>
          <w:rFonts w:cs="Arial"/>
          <w:szCs w:val="20"/>
        </w:rPr>
        <w:t xml:space="preserve">font </w:t>
      </w:r>
      <w:r w:rsidRPr="00566D2D">
        <w:rPr>
          <w:rFonts w:cs="Arial"/>
          <w:szCs w:val="20"/>
        </w:rPr>
        <w:t xml:space="preserve">without the </w:t>
      </w:r>
      <w:r w:rsidR="000D60B4" w:rsidRPr="00566D2D">
        <w:rPr>
          <w:rFonts w:cs="Arial"/>
          <w:szCs w:val="20"/>
        </w:rPr>
        <w:t xml:space="preserve">security </w:t>
      </w:r>
      <w:r w:rsidRPr="00566D2D">
        <w:rPr>
          <w:rFonts w:cs="Arial"/>
          <w:szCs w:val="20"/>
        </w:rPr>
        <w:t>text below each character.</w:t>
      </w:r>
    </w:p>
    <w:p w14:paraId="571EC514" w14:textId="77777777" w:rsidR="00FC7136" w:rsidRPr="00D4508F" w:rsidRDefault="007B0AB5" w:rsidP="00513E45">
      <w:pPr>
        <w:ind w:left="720"/>
        <w:rPr>
          <w:rFonts w:ascii="CCodeSecuritySANS_S_T" w:hAnsi="CCodeSecuritySANS_S_T"/>
          <w:sz w:val="152"/>
          <w:szCs w:val="152"/>
        </w:rPr>
      </w:pPr>
      <w:r w:rsidRPr="00D4508F">
        <w:rPr>
          <w:rFonts w:ascii="CCodeSecuritySANS_S_T" w:hAnsi="CCodeSecuritySANS_S_T"/>
          <w:sz w:val="152"/>
          <w:szCs w:val="152"/>
        </w:rPr>
        <w:t>[$1,234.00]</w:t>
      </w:r>
    </w:p>
    <w:p w14:paraId="527B7B7D" w14:textId="77777777" w:rsidR="007B0AB5" w:rsidRPr="00566D2D" w:rsidRDefault="004B0242" w:rsidP="007B0AB5">
      <w:pPr>
        <w:numPr>
          <w:ilvl w:val="0"/>
          <w:numId w:val="41"/>
        </w:numPr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Font Name - </w:t>
      </w:r>
      <w:proofErr w:type="spellStart"/>
      <w:r w:rsidR="00FC7136" w:rsidRPr="00566D2D">
        <w:rPr>
          <w:rFonts w:cs="Arial"/>
          <w:szCs w:val="20"/>
        </w:rPr>
        <w:t>CC</w:t>
      </w:r>
      <w:r w:rsidR="007B0AB5" w:rsidRPr="00566D2D">
        <w:rPr>
          <w:rFonts w:cs="Arial"/>
          <w:szCs w:val="20"/>
        </w:rPr>
        <w:t>odeSecuritySANS_T</w:t>
      </w:r>
      <w:proofErr w:type="spellEnd"/>
    </w:p>
    <w:p w14:paraId="663D417A" w14:textId="77777777" w:rsidR="007B0AB5" w:rsidRPr="00566D2D" w:rsidRDefault="007B0AB5" w:rsidP="007B0AB5">
      <w:pPr>
        <w:ind w:left="720"/>
        <w:rPr>
          <w:rFonts w:cs="Arial"/>
          <w:szCs w:val="20"/>
        </w:rPr>
      </w:pPr>
    </w:p>
    <w:p w14:paraId="5705C1B5" w14:textId="77777777" w:rsidR="007B0AB5" w:rsidRPr="00566D2D" w:rsidRDefault="007B0AB5" w:rsidP="00513E45">
      <w:pPr>
        <w:ind w:left="720"/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This is a SANS-SERIF </w:t>
      </w:r>
      <w:r w:rsidR="00B11854" w:rsidRPr="00566D2D">
        <w:rPr>
          <w:rFonts w:cs="Arial"/>
          <w:szCs w:val="20"/>
        </w:rPr>
        <w:t xml:space="preserve">security </w:t>
      </w:r>
      <w:r w:rsidR="00EB1248" w:rsidRPr="00566D2D">
        <w:rPr>
          <w:rFonts w:cs="Arial"/>
          <w:szCs w:val="20"/>
        </w:rPr>
        <w:t xml:space="preserve">font </w:t>
      </w:r>
      <w:r w:rsidRPr="00566D2D">
        <w:rPr>
          <w:rFonts w:cs="Arial"/>
          <w:szCs w:val="20"/>
        </w:rPr>
        <w:t xml:space="preserve">with the </w:t>
      </w:r>
      <w:r w:rsidR="000D60B4" w:rsidRPr="00566D2D">
        <w:rPr>
          <w:rFonts w:cs="Arial"/>
          <w:szCs w:val="20"/>
        </w:rPr>
        <w:t xml:space="preserve">security </w:t>
      </w:r>
      <w:r w:rsidRPr="00566D2D">
        <w:rPr>
          <w:rFonts w:cs="Arial"/>
          <w:szCs w:val="20"/>
        </w:rPr>
        <w:t>text below each character.</w:t>
      </w:r>
    </w:p>
    <w:p w14:paraId="12E5152C" w14:textId="77777777" w:rsidR="004B0242" w:rsidRDefault="00E166AC" w:rsidP="00E166AC">
      <w:pPr>
        <w:ind w:left="720"/>
        <w:rPr>
          <w:rFonts w:ascii="CCodeSecuritySANS_T_T" w:hAnsi="CCodeSecuritySANS_T_T"/>
          <w:sz w:val="152"/>
          <w:szCs w:val="152"/>
        </w:rPr>
      </w:pPr>
      <w:r>
        <w:rPr>
          <w:rFonts w:ascii="CCodeSecuritySANS_T_T" w:hAnsi="CCodeSecuritySANS_T_T"/>
          <w:sz w:val="152"/>
          <w:szCs w:val="152"/>
        </w:rPr>
        <w:t>[$1,234.00]</w:t>
      </w:r>
    </w:p>
    <w:p w14:paraId="7969F958" w14:textId="77777777" w:rsidR="00B87E6C" w:rsidRDefault="00B87E6C" w:rsidP="00E166AC">
      <w:pPr>
        <w:ind w:left="720"/>
        <w:rPr>
          <w:rFonts w:cs="Arial"/>
          <w:sz w:val="24"/>
        </w:rPr>
      </w:pPr>
    </w:p>
    <w:p w14:paraId="718FA64B" w14:textId="77777777" w:rsidR="00B87E6C" w:rsidRDefault="00B87E6C" w:rsidP="00E166AC">
      <w:pPr>
        <w:ind w:left="720"/>
        <w:rPr>
          <w:rFonts w:cs="Arial"/>
          <w:sz w:val="24"/>
        </w:rPr>
      </w:pPr>
    </w:p>
    <w:p w14:paraId="2EEB78DE" w14:textId="77777777" w:rsidR="00B87E6C" w:rsidRDefault="00B87E6C" w:rsidP="00E166AC">
      <w:pPr>
        <w:ind w:left="720"/>
        <w:rPr>
          <w:rFonts w:cs="Arial"/>
          <w:sz w:val="24"/>
        </w:rPr>
      </w:pPr>
    </w:p>
    <w:p w14:paraId="1A88AC99" w14:textId="77777777" w:rsidR="00B87E6C" w:rsidRDefault="00B87E6C" w:rsidP="00E166AC">
      <w:pPr>
        <w:ind w:left="720"/>
        <w:rPr>
          <w:rFonts w:cs="Arial"/>
          <w:sz w:val="24"/>
        </w:rPr>
      </w:pPr>
    </w:p>
    <w:p w14:paraId="08523C28" w14:textId="77777777" w:rsidR="00B87E6C" w:rsidRDefault="00B87E6C" w:rsidP="00E166AC">
      <w:pPr>
        <w:ind w:left="720"/>
        <w:rPr>
          <w:rFonts w:cs="Arial"/>
          <w:sz w:val="24"/>
        </w:rPr>
      </w:pPr>
    </w:p>
    <w:p w14:paraId="55DA8473" w14:textId="77777777" w:rsidR="00B87E6C" w:rsidRDefault="00B87E6C" w:rsidP="00E166AC">
      <w:pPr>
        <w:ind w:left="720"/>
        <w:rPr>
          <w:rFonts w:cs="Arial"/>
          <w:sz w:val="24"/>
        </w:rPr>
      </w:pPr>
    </w:p>
    <w:p w14:paraId="3B181947" w14:textId="77777777" w:rsidR="00B87E6C" w:rsidRDefault="00B87E6C" w:rsidP="00E166AC">
      <w:pPr>
        <w:ind w:left="720"/>
        <w:rPr>
          <w:rFonts w:cs="Arial"/>
          <w:sz w:val="24"/>
        </w:rPr>
      </w:pPr>
    </w:p>
    <w:p w14:paraId="268E890B" w14:textId="77777777" w:rsidR="00B87E6C" w:rsidRPr="00B87E6C" w:rsidRDefault="00B87E6C" w:rsidP="00E166AC">
      <w:pPr>
        <w:ind w:left="720"/>
        <w:rPr>
          <w:rFonts w:cs="Arial"/>
          <w:sz w:val="24"/>
        </w:rPr>
      </w:pPr>
    </w:p>
    <w:p w14:paraId="452C3314" w14:textId="77777777" w:rsidR="00B87E6C" w:rsidRPr="00566D2D" w:rsidRDefault="00B87E6C" w:rsidP="00B87E6C">
      <w:pPr>
        <w:numPr>
          <w:ilvl w:val="0"/>
          <w:numId w:val="42"/>
        </w:numPr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Font Name - </w:t>
      </w:r>
      <w:proofErr w:type="spellStart"/>
      <w:r w:rsidRPr="00566D2D">
        <w:rPr>
          <w:rFonts w:cs="Arial"/>
          <w:szCs w:val="20"/>
        </w:rPr>
        <w:t>CCodeSecuritySERIF_S</w:t>
      </w:r>
      <w:proofErr w:type="spellEnd"/>
    </w:p>
    <w:p w14:paraId="4BB05610" w14:textId="77777777" w:rsidR="00B87E6C" w:rsidRPr="00566D2D" w:rsidRDefault="00B87E6C" w:rsidP="00B87E6C">
      <w:pPr>
        <w:ind w:left="720"/>
        <w:rPr>
          <w:rFonts w:cs="Arial"/>
          <w:szCs w:val="20"/>
        </w:rPr>
      </w:pPr>
    </w:p>
    <w:p w14:paraId="46E28ECF" w14:textId="77777777" w:rsidR="00B87E6C" w:rsidRPr="00566D2D" w:rsidRDefault="00B87E6C" w:rsidP="00B87E6C">
      <w:pPr>
        <w:ind w:left="720"/>
        <w:rPr>
          <w:rFonts w:cs="Arial"/>
          <w:szCs w:val="20"/>
        </w:rPr>
      </w:pPr>
      <w:r w:rsidRPr="00566D2D">
        <w:rPr>
          <w:rFonts w:cs="Arial"/>
          <w:szCs w:val="20"/>
        </w:rPr>
        <w:t>This is a SERIF security font without the security text below each character.</w:t>
      </w:r>
    </w:p>
    <w:p w14:paraId="7C8D83B9" w14:textId="77777777" w:rsidR="00B87E6C" w:rsidRDefault="00B87E6C" w:rsidP="00B87E6C">
      <w:pPr>
        <w:ind w:left="360"/>
        <w:rPr>
          <w:rFonts w:ascii="Verdana" w:hAnsi="Verdana"/>
          <w:sz w:val="18"/>
          <w:szCs w:val="18"/>
        </w:rPr>
      </w:pPr>
    </w:p>
    <w:p w14:paraId="5C0338F5" w14:textId="77777777" w:rsidR="00B87E6C" w:rsidRDefault="00B87E6C" w:rsidP="00B87E6C">
      <w:pPr>
        <w:ind w:left="720"/>
        <w:rPr>
          <w:rFonts w:ascii="CCodeSecuritySERIF_S_T" w:hAnsi="CCodeSecuritySERIF_S_T"/>
          <w:sz w:val="144"/>
          <w:szCs w:val="144"/>
        </w:rPr>
      </w:pPr>
      <w:r>
        <w:rPr>
          <w:rFonts w:ascii="CCodeSecuritySERIF_S_T" w:hAnsi="CCodeSecuritySERIF_S_T"/>
          <w:sz w:val="144"/>
          <w:szCs w:val="144"/>
        </w:rPr>
        <w:t xml:space="preserve">[$1,234.00] </w:t>
      </w:r>
    </w:p>
    <w:p w14:paraId="02ACE673" w14:textId="77777777" w:rsidR="00B87E6C" w:rsidRPr="00566D2D" w:rsidRDefault="00B87E6C" w:rsidP="00B87E6C">
      <w:pPr>
        <w:numPr>
          <w:ilvl w:val="0"/>
          <w:numId w:val="42"/>
        </w:numPr>
        <w:rPr>
          <w:rFonts w:cs="Arial"/>
          <w:szCs w:val="20"/>
        </w:rPr>
      </w:pPr>
      <w:r w:rsidRPr="00566D2D">
        <w:rPr>
          <w:rFonts w:cs="Arial"/>
          <w:szCs w:val="20"/>
        </w:rPr>
        <w:t xml:space="preserve">Font Name - </w:t>
      </w:r>
      <w:proofErr w:type="spellStart"/>
      <w:r w:rsidRPr="00566D2D">
        <w:rPr>
          <w:rFonts w:cs="Arial"/>
          <w:szCs w:val="20"/>
        </w:rPr>
        <w:t>CCodeSecuritySERIF_T</w:t>
      </w:r>
      <w:proofErr w:type="spellEnd"/>
    </w:p>
    <w:p w14:paraId="3E117C48" w14:textId="77777777" w:rsidR="00B87E6C" w:rsidRPr="00566D2D" w:rsidRDefault="00B87E6C" w:rsidP="00B87E6C">
      <w:pPr>
        <w:ind w:left="720"/>
        <w:rPr>
          <w:rFonts w:cs="Arial"/>
          <w:szCs w:val="20"/>
        </w:rPr>
      </w:pPr>
    </w:p>
    <w:p w14:paraId="3FD999F8" w14:textId="77777777" w:rsidR="00B87E6C" w:rsidRPr="00566D2D" w:rsidRDefault="00B87E6C" w:rsidP="00B87E6C">
      <w:pPr>
        <w:ind w:left="720"/>
        <w:rPr>
          <w:rFonts w:cs="Arial"/>
          <w:szCs w:val="20"/>
        </w:rPr>
      </w:pPr>
      <w:r w:rsidRPr="00566D2D">
        <w:rPr>
          <w:rFonts w:cs="Arial"/>
          <w:szCs w:val="20"/>
        </w:rPr>
        <w:t>This is a SERIF security font with the security text below each character.</w:t>
      </w:r>
    </w:p>
    <w:p w14:paraId="19F49856" w14:textId="77777777" w:rsidR="00B87E6C" w:rsidRDefault="00B87E6C" w:rsidP="00B87E6C">
      <w:pPr>
        <w:ind w:left="720"/>
        <w:rPr>
          <w:rFonts w:ascii="Verdana" w:hAnsi="Verdana"/>
          <w:sz w:val="18"/>
          <w:szCs w:val="18"/>
        </w:rPr>
      </w:pPr>
    </w:p>
    <w:p w14:paraId="5784DB88" w14:textId="77777777" w:rsidR="00B87E6C" w:rsidRDefault="00B87E6C" w:rsidP="00B87E6C">
      <w:pPr>
        <w:ind w:left="720"/>
        <w:rPr>
          <w:rFonts w:ascii="CCodeSecuritySERIF_T_T" w:hAnsi="CCodeSecuritySERIF_T_T"/>
          <w:sz w:val="144"/>
          <w:szCs w:val="144"/>
        </w:rPr>
      </w:pPr>
      <w:r>
        <w:rPr>
          <w:rFonts w:ascii="CCodeSecuritySERIF_T_T" w:hAnsi="CCodeSecuritySERIF_T_T"/>
          <w:sz w:val="144"/>
          <w:szCs w:val="144"/>
        </w:rPr>
        <w:t>[$1,234.00]</w:t>
      </w:r>
    </w:p>
    <w:p w14:paraId="1EE6C467" w14:textId="77777777" w:rsidR="00355624" w:rsidRDefault="00355624" w:rsidP="00355624">
      <w:pPr>
        <w:pStyle w:val="Heading3"/>
        <w:numPr>
          <w:ilvl w:val="0"/>
          <w:numId w:val="0"/>
        </w:numPr>
        <w:ind w:left="1080"/>
      </w:pPr>
    </w:p>
    <w:p w14:paraId="16096EA6" w14:textId="77777777" w:rsidR="00906E98" w:rsidRDefault="00906E98" w:rsidP="00355624">
      <w:pPr>
        <w:pStyle w:val="Heading3"/>
      </w:pPr>
      <w:bookmarkStart w:id="11" w:name="_Toc76619050"/>
      <w:r>
        <w:t>Start and Stop Characters</w:t>
      </w:r>
      <w:bookmarkEnd w:id="11"/>
    </w:p>
    <w:p w14:paraId="560F81CB" w14:textId="77777777" w:rsidR="00566D2D" w:rsidRDefault="00566D2D" w:rsidP="00566D2D"/>
    <w:p w14:paraId="02E697DF" w14:textId="0931C998" w:rsidR="00906E98" w:rsidRDefault="00906E98" w:rsidP="00566D2D">
      <w:r>
        <w:t xml:space="preserve">It is recommended to start and stop each amount or payee name with the start and stop characters. This prevents the addition of digits or text before and/or after the printed text and makes forgery more difficult. </w:t>
      </w:r>
    </w:p>
    <w:p w14:paraId="635CF703" w14:textId="77777777" w:rsidR="00906E98" w:rsidRDefault="00906E98" w:rsidP="00906E98">
      <w:pPr>
        <w:rPr>
          <w:rFonts w:ascii="Verdana" w:hAnsi="Verdana"/>
          <w:sz w:val="18"/>
          <w:szCs w:val="18"/>
        </w:rPr>
      </w:pPr>
    </w:p>
    <w:p w14:paraId="007D265B" w14:textId="77777777" w:rsidR="00906E98" w:rsidRDefault="00906E98" w:rsidP="00566D2D">
      <w:pPr>
        <w:numPr>
          <w:ilvl w:val="0"/>
          <w:numId w:val="42"/>
        </w:numPr>
      </w:pPr>
      <w:r>
        <w:t>Character - “</w:t>
      </w:r>
      <w:proofErr w:type="gramStart"/>
      <w:r>
        <w:t>[“ or</w:t>
      </w:r>
      <w:proofErr w:type="gramEnd"/>
      <w:r>
        <w:t xml:space="preserve"> “{“</w:t>
      </w:r>
    </w:p>
    <w:p w14:paraId="5C3529A1" w14:textId="77777777" w:rsidR="00906E98" w:rsidRDefault="00906E98" w:rsidP="00906E98">
      <w:pPr>
        <w:ind w:left="720"/>
        <w:rPr>
          <w:rFonts w:ascii="Verdana" w:hAnsi="Verdana"/>
          <w:sz w:val="18"/>
          <w:szCs w:val="18"/>
        </w:rPr>
      </w:pPr>
    </w:p>
    <w:p w14:paraId="7E8AE4A5" w14:textId="77777777" w:rsidR="00906E98" w:rsidRDefault="00906E98" w:rsidP="00906E98">
      <w:pPr>
        <w:ind w:firstLine="720"/>
        <w:rPr>
          <w:rFonts w:ascii="CCodeSecuritySANS_S_T" w:hAnsi="CCodeSecuritySANS_S_T"/>
          <w:sz w:val="152"/>
          <w:szCs w:val="152"/>
        </w:rPr>
      </w:pPr>
      <w:r>
        <w:rPr>
          <w:rFonts w:ascii="CCodeSecuritySANS_S_T" w:hAnsi="CCodeSecuritySANS_S_T"/>
          <w:sz w:val="152"/>
          <w:szCs w:val="152"/>
        </w:rPr>
        <w:t>[</w:t>
      </w:r>
    </w:p>
    <w:p w14:paraId="31728D78" w14:textId="77777777" w:rsidR="00906E98" w:rsidRDefault="00906E98" w:rsidP="00566D2D">
      <w:pPr>
        <w:numPr>
          <w:ilvl w:val="0"/>
          <w:numId w:val="42"/>
        </w:numPr>
      </w:pPr>
      <w:r>
        <w:t>Character – “]” or “}”</w:t>
      </w:r>
    </w:p>
    <w:p w14:paraId="12AA146E" w14:textId="77777777" w:rsidR="00906E98" w:rsidRDefault="00906E98" w:rsidP="00906E98">
      <w:pPr>
        <w:ind w:left="720"/>
        <w:rPr>
          <w:rFonts w:ascii="Verdana" w:hAnsi="Verdana"/>
          <w:sz w:val="18"/>
          <w:szCs w:val="18"/>
        </w:rPr>
      </w:pPr>
    </w:p>
    <w:p w14:paraId="21DE7FA7" w14:textId="77777777" w:rsidR="00906E98" w:rsidRDefault="00906E98" w:rsidP="00906E98">
      <w:pPr>
        <w:ind w:firstLine="720"/>
        <w:rPr>
          <w:rFonts w:ascii="CCodeSecuritySANS_S_T" w:hAnsi="CCodeSecuritySANS_S_T"/>
          <w:sz w:val="152"/>
          <w:szCs w:val="152"/>
        </w:rPr>
      </w:pPr>
      <w:r>
        <w:rPr>
          <w:rFonts w:ascii="CCodeSecuritySANS_S_T" w:hAnsi="CCodeSecuritySANS_S_T"/>
          <w:sz w:val="152"/>
          <w:szCs w:val="152"/>
        </w:rPr>
        <w:t>]</w:t>
      </w:r>
    </w:p>
    <w:p w14:paraId="301C4BFE" w14:textId="72FD8BBA" w:rsidR="00906E98" w:rsidRPr="00566D2D" w:rsidRDefault="00906E98" w:rsidP="00906E98">
      <w:r>
        <w:t xml:space="preserve">An example of using the start and stop characters in the </w:t>
      </w:r>
      <w:proofErr w:type="gramStart"/>
      <w:r>
        <w:t>payee</w:t>
      </w:r>
      <w:proofErr w:type="gramEnd"/>
      <w:r>
        <w:t xml:space="preserve"> name.</w:t>
      </w:r>
    </w:p>
    <w:p w14:paraId="489C0DD7" w14:textId="77777777" w:rsidR="00906E98" w:rsidRDefault="00906E98" w:rsidP="00906E98">
      <w:pPr>
        <w:jc w:val="center"/>
        <w:rPr>
          <w:rFonts w:ascii="CCodeSecuritySANS_T_T" w:hAnsi="CCodeSecuritySANS_T_T"/>
          <w:sz w:val="18"/>
          <w:szCs w:val="18"/>
        </w:rPr>
      </w:pPr>
      <w:r>
        <w:rPr>
          <w:rFonts w:ascii="CCodeSecuritySANS_T_T" w:hAnsi="CCodeSecuritySANS_T_T"/>
          <w:sz w:val="152"/>
          <w:szCs w:val="152"/>
        </w:rPr>
        <w:t>[Michael]</w:t>
      </w:r>
    </w:p>
    <w:p w14:paraId="25CBBE49" w14:textId="77777777" w:rsidR="003D599C" w:rsidRPr="00945F9B" w:rsidRDefault="003D599C" w:rsidP="003D599C">
      <w:pPr>
        <w:pStyle w:val="Heading3"/>
      </w:pPr>
      <w:r>
        <w:br w:type="page"/>
      </w:r>
      <w:bookmarkStart w:id="12" w:name="_Toc76619051"/>
      <w:r w:rsidRPr="00945F9B">
        <w:lastRenderedPageBreak/>
        <w:t>Check Amounts</w:t>
      </w:r>
      <w:bookmarkEnd w:id="12"/>
    </w:p>
    <w:p w14:paraId="0365716E" w14:textId="77777777" w:rsidR="00566D2D" w:rsidRDefault="00566D2D" w:rsidP="00566D2D"/>
    <w:p w14:paraId="144FAD72" w14:textId="70AEF7CD" w:rsidR="003D599C" w:rsidRDefault="003D599C" w:rsidP="00566D2D">
      <w:r>
        <w:t>All the four major currency symbols like Dollar, Pound Sterling, Euro and Yen are supported. The Cent and Currency symbols are also available as part of the fonts.</w:t>
      </w:r>
    </w:p>
    <w:p w14:paraId="4FBDA75C" w14:textId="77777777" w:rsidR="003D599C" w:rsidRPr="00945F9B" w:rsidRDefault="003D599C" w:rsidP="00566D2D"/>
    <w:p w14:paraId="39CA500F" w14:textId="77777777" w:rsidR="003D599C" w:rsidRDefault="003D599C" w:rsidP="00566D2D">
      <w:r w:rsidRPr="00945F9B">
        <w:t>Currency</w:t>
      </w:r>
      <w:r>
        <w:t xml:space="preserve"> Symbols</w:t>
      </w:r>
    </w:p>
    <w:p w14:paraId="216E2EE9" w14:textId="77777777" w:rsidR="003D599C" w:rsidRPr="00945F9B" w:rsidRDefault="003D599C" w:rsidP="003D599C">
      <w:pPr>
        <w:rPr>
          <w:rFonts w:ascii="Verdana" w:hAnsi="Verdana"/>
          <w:sz w:val="18"/>
          <w:szCs w:val="18"/>
        </w:rPr>
      </w:pPr>
    </w:p>
    <w:p w14:paraId="1B0A63DC" w14:textId="77777777" w:rsidR="003D599C" w:rsidRPr="003D599C" w:rsidRDefault="003D599C" w:rsidP="003D599C">
      <w:pPr>
        <w:ind w:left="360"/>
        <w:rPr>
          <w:rFonts w:ascii="Verdana" w:hAnsi="Verdana"/>
          <w:sz w:val="18"/>
          <w:szCs w:val="18"/>
        </w:rPr>
      </w:pPr>
      <w:r w:rsidRPr="003D599C">
        <w:rPr>
          <w:rFonts w:ascii="Verdana" w:hAnsi="Verdana"/>
          <w:sz w:val="18"/>
          <w:szCs w:val="18"/>
        </w:rPr>
        <w:t>•</w:t>
      </w:r>
      <w:r w:rsidRPr="003D599C">
        <w:rPr>
          <w:rFonts w:ascii="Verdana" w:hAnsi="Verdana"/>
          <w:sz w:val="18"/>
          <w:szCs w:val="18"/>
        </w:rPr>
        <w:tab/>
      </w:r>
      <w:r w:rsidRPr="00566D2D">
        <w:rPr>
          <w:rFonts w:cs="Arial"/>
          <w:szCs w:val="20"/>
        </w:rPr>
        <w:t>Dollar – “$” (ASCII 36)</w:t>
      </w:r>
    </w:p>
    <w:p w14:paraId="78A59FC6" w14:textId="77777777" w:rsidR="003D599C" w:rsidRP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7467ED">
        <w:rPr>
          <w:rFonts w:ascii="CCodeSecuritySANS_S_T" w:hAnsi="CCodeSecuritySANS_S_T"/>
          <w:sz w:val="144"/>
          <w:szCs w:val="144"/>
        </w:rPr>
        <w:t>$</w:t>
      </w:r>
      <w:r w:rsidRPr="003D599C">
        <w:rPr>
          <w:rFonts w:ascii="Verdana" w:hAnsi="Verdana"/>
          <w:sz w:val="18"/>
          <w:szCs w:val="18"/>
        </w:rPr>
        <w:tab/>
      </w:r>
      <w:r w:rsidRPr="007467ED">
        <w:rPr>
          <w:rFonts w:ascii="CCodeSecuritySANS_T_T" w:hAnsi="CCodeSecuritySANS_T_T"/>
          <w:sz w:val="144"/>
          <w:szCs w:val="144"/>
        </w:rPr>
        <w:t>$</w:t>
      </w:r>
      <w:r w:rsidRPr="003D599C">
        <w:rPr>
          <w:rFonts w:ascii="Verdana" w:hAnsi="Verdana"/>
          <w:sz w:val="18"/>
          <w:szCs w:val="18"/>
        </w:rPr>
        <w:tab/>
      </w:r>
      <w:r w:rsidRPr="007467ED">
        <w:rPr>
          <w:rFonts w:ascii="CCodeSecuritySERIF_S_T" w:hAnsi="CCodeSecuritySERIF_S_T"/>
          <w:sz w:val="144"/>
          <w:szCs w:val="144"/>
        </w:rPr>
        <w:t>$</w:t>
      </w:r>
      <w:r w:rsidRPr="003D599C">
        <w:rPr>
          <w:rFonts w:ascii="Verdana" w:hAnsi="Verdana"/>
          <w:sz w:val="18"/>
          <w:szCs w:val="18"/>
        </w:rPr>
        <w:tab/>
      </w:r>
      <w:r w:rsidRPr="003D599C">
        <w:rPr>
          <w:rFonts w:ascii="Verdana" w:hAnsi="Verdana"/>
          <w:sz w:val="18"/>
          <w:szCs w:val="18"/>
        </w:rPr>
        <w:tab/>
      </w:r>
      <w:r w:rsidRPr="007467ED">
        <w:rPr>
          <w:rFonts w:ascii="CCodeSecuritySERIF_T_T" w:hAnsi="CCodeSecuritySERIF_T_T"/>
          <w:sz w:val="144"/>
          <w:szCs w:val="144"/>
        </w:rPr>
        <w:t>$</w:t>
      </w:r>
    </w:p>
    <w:p w14:paraId="04EF5942" w14:textId="77777777" w:rsidR="003D599C" w:rsidRPr="00566D2D" w:rsidRDefault="003D599C" w:rsidP="003D599C">
      <w:pPr>
        <w:ind w:left="360"/>
        <w:rPr>
          <w:rFonts w:cs="Arial"/>
          <w:szCs w:val="20"/>
        </w:rPr>
      </w:pPr>
      <w:r w:rsidRPr="003D599C">
        <w:rPr>
          <w:rFonts w:ascii="Verdana" w:hAnsi="Verdana"/>
          <w:sz w:val="18"/>
          <w:szCs w:val="18"/>
        </w:rPr>
        <w:t>•</w:t>
      </w:r>
      <w:r w:rsidRPr="003D599C">
        <w:rPr>
          <w:rFonts w:ascii="Verdana" w:hAnsi="Verdana"/>
          <w:sz w:val="18"/>
          <w:szCs w:val="18"/>
        </w:rPr>
        <w:tab/>
      </w:r>
      <w:r w:rsidRPr="00566D2D">
        <w:rPr>
          <w:rFonts w:cs="Arial"/>
          <w:szCs w:val="20"/>
        </w:rPr>
        <w:t>Pound Sterling – “£” (ASCII 163)</w:t>
      </w:r>
    </w:p>
    <w:p w14:paraId="6D3FE2DC" w14:textId="77777777" w:rsidR="003D599C" w:rsidRP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6E7F85">
        <w:rPr>
          <w:rFonts w:ascii="CCodeSecuritySANS_S_T" w:hAnsi="CCodeSecuritySANS_S_T"/>
          <w:sz w:val="144"/>
          <w:szCs w:val="144"/>
        </w:rPr>
        <w:t>£</w:t>
      </w:r>
      <w:r w:rsidRPr="003D599C">
        <w:rPr>
          <w:rFonts w:ascii="Verdana" w:hAnsi="Verdana"/>
          <w:sz w:val="18"/>
          <w:szCs w:val="18"/>
        </w:rPr>
        <w:tab/>
      </w:r>
      <w:r w:rsidRPr="006E7F85">
        <w:rPr>
          <w:rFonts w:ascii="CCodeSecuritySANS_T_T" w:hAnsi="CCodeSecuritySANS_T_T"/>
          <w:sz w:val="144"/>
          <w:szCs w:val="144"/>
        </w:rPr>
        <w:t>£</w:t>
      </w:r>
      <w:r w:rsidRPr="003D599C">
        <w:rPr>
          <w:rFonts w:ascii="Verdana" w:hAnsi="Verdana"/>
          <w:sz w:val="18"/>
          <w:szCs w:val="18"/>
        </w:rPr>
        <w:tab/>
      </w:r>
      <w:r w:rsidRPr="006E7F85">
        <w:rPr>
          <w:rFonts w:ascii="CCodeSecuritySERIF_S_T" w:hAnsi="CCodeSecuritySERIF_S_T"/>
          <w:sz w:val="144"/>
          <w:szCs w:val="144"/>
        </w:rPr>
        <w:t>£</w:t>
      </w:r>
      <w:r w:rsidRPr="003D599C">
        <w:rPr>
          <w:rFonts w:ascii="Verdana" w:hAnsi="Verdana"/>
          <w:sz w:val="18"/>
          <w:szCs w:val="18"/>
        </w:rPr>
        <w:tab/>
      </w:r>
      <w:r w:rsidRPr="006E7F85">
        <w:rPr>
          <w:rFonts w:ascii="CCodeSecuritySERIF_T_T" w:hAnsi="CCodeSecuritySERIF_T_T"/>
          <w:sz w:val="144"/>
          <w:szCs w:val="144"/>
        </w:rPr>
        <w:t>£</w:t>
      </w:r>
    </w:p>
    <w:p w14:paraId="46EF005E" w14:textId="77777777" w:rsidR="003D599C" w:rsidRPr="00566D2D" w:rsidRDefault="003D599C" w:rsidP="003D599C">
      <w:pPr>
        <w:ind w:left="360"/>
        <w:rPr>
          <w:rFonts w:cs="Arial"/>
          <w:szCs w:val="20"/>
        </w:rPr>
      </w:pPr>
      <w:r w:rsidRPr="003D599C">
        <w:rPr>
          <w:rFonts w:ascii="Verdana" w:hAnsi="Verdana"/>
          <w:sz w:val="18"/>
          <w:szCs w:val="18"/>
        </w:rPr>
        <w:t>•</w:t>
      </w:r>
      <w:r w:rsidRPr="003D599C">
        <w:rPr>
          <w:rFonts w:ascii="Verdana" w:hAnsi="Verdana"/>
          <w:sz w:val="18"/>
          <w:szCs w:val="18"/>
        </w:rPr>
        <w:tab/>
      </w:r>
      <w:r w:rsidRPr="00566D2D">
        <w:rPr>
          <w:rFonts w:cs="Arial"/>
          <w:szCs w:val="20"/>
        </w:rPr>
        <w:t>Euro – “€” (ASCII 128)</w:t>
      </w:r>
    </w:p>
    <w:p w14:paraId="59EDE618" w14:textId="77777777" w:rsidR="003D599C" w:rsidRP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4A5B63">
        <w:rPr>
          <w:rFonts w:ascii="CCodeSecuritySANS_S_T" w:hAnsi="CCodeSecuritySANS_S_T"/>
          <w:sz w:val="144"/>
          <w:szCs w:val="144"/>
        </w:rPr>
        <w:t>€</w:t>
      </w:r>
      <w:r w:rsidRPr="003D599C">
        <w:rPr>
          <w:rFonts w:ascii="Verdana" w:hAnsi="Verdana"/>
          <w:sz w:val="18"/>
          <w:szCs w:val="18"/>
        </w:rPr>
        <w:tab/>
      </w:r>
      <w:r w:rsidRPr="00BF45DA">
        <w:rPr>
          <w:rFonts w:ascii="CCodeSecuritySANS_T_T" w:hAnsi="CCodeSecuritySANS_T_T"/>
          <w:sz w:val="144"/>
          <w:szCs w:val="144"/>
        </w:rPr>
        <w:t>€</w:t>
      </w:r>
      <w:r w:rsidRPr="003D599C">
        <w:rPr>
          <w:rFonts w:ascii="Verdana" w:hAnsi="Verdana"/>
          <w:sz w:val="18"/>
          <w:szCs w:val="18"/>
        </w:rPr>
        <w:tab/>
      </w:r>
      <w:r w:rsidRPr="004A5B63">
        <w:rPr>
          <w:rFonts w:ascii="CCodeSecuritySERIF_S_T" w:hAnsi="CCodeSecuritySERIF_S_T"/>
          <w:sz w:val="144"/>
          <w:szCs w:val="144"/>
        </w:rPr>
        <w:t>€</w:t>
      </w:r>
      <w:r w:rsidRPr="003D599C">
        <w:rPr>
          <w:rFonts w:ascii="Verdana" w:hAnsi="Verdana"/>
          <w:sz w:val="18"/>
          <w:szCs w:val="18"/>
        </w:rPr>
        <w:tab/>
      </w:r>
      <w:r w:rsidRPr="00E15EC3">
        <w:rPr>
          <w:rFonts w:ascii="CCodeSecuritySERIF_T_T" w:hAnsi="CCodeSecuritySERIF_T_T"/>
          <w:sz w:val="144"/>
          <w:szCs w:val="144"/>
        </w:rPr>
        <w:t>€</w:t>
      </w:r>
    </w:p>
    <w:p w14:paraId="16A11FA8" w14:textId="77777777" w:rsidR="003D599C" w:rsidRPr="00566D2D" w:rsidRDefault="003D599C" w:rsidP="003D599C">
      <w:pPr>
        <w:ind w:left="360"/>
        <w:rPr>
          <w:rFonts w:cs="Arial"/>
          <w:szCs w:val="20"/>
        </w:rPr>
      </w:pPr>
      <w:r w:rsidRPr="003D599C">
        <w:rPr>
          <w:rFonts w:ascii="Verdana" w:hAnsi="Verdana"/>
          <w:sz w:val="18"/>
          <w:szCs w:val="18"/>
        </w:rPr>
        <w:t>•</w:t>
      </w:r>
      <w:r w:rsidRPr="003D599C">
        <w:rPr>
          <w:rFonts w:ascii="Verdana" w:hAnsi="Verdana"/>
          <w:sz w:val="18"/>
          <w:szCs w:val="18"/>
        </w:rPr>
        <w:tab/>
      </w:r>
      <w:r w:rsidRPr="00566D2D">
        <w:rPr>
          <w:rFonts w:cs="Arial"/>
          <w:szCs w:val="20"/>
        </w:rPr>
        <w:t>Yen – “¥” (ASCII 165)</w:t>
      </w:r>
    </w:p>
    <w:p w14:paraId="3E4829F4" w14:textId="77777777" w:rsidR="003D599C" w:rsidRP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6E7F85">
        <w:rPr>
          <w:rFonts w:ascii="CCodeSecuritySANS_S_T" w:hAnsi="CCodeSecuritySANS_S_T"/>
          <w:sz w:val="144"/>
          <w:szCs w:val="144"/>
        </w:rPr>
        <w:t>¥</w:t>
      </w:r>
      <w:r w:rsidRPr="003D599C">
        <w:rPr>
          <w:rFonts w:ascii="Verdana" w:hAnsi="Verdana"/>
          <w:sz w:val="18"/>
          <w:szCs w:val="18"/>
        </w:rPr>
        <w:tab/>
      </w:r>
      <w:r w:rsidRPr="00BF45DA">
        <w:rPr>
          <w:rFonts w:ascii="CCodeSecuritySANS_T_T" w:hAnsi="CCodeSecuritySANS_T_T"/>
          <w:sz w:val="144"/>
          <w:szCs w:val="144"/>
        </w:rPr>
        <w:t>¥</w:t>
      </w:r>
      <w:r w:rsidRPr="003D599C">
        <w:rPr>
          <w:rFonts w:ascii="Verdana" w:hAnsi="Verdana"/>
          <w:sz w:val="18"/>
          <w:szCs w:val="18"/>
        </w:rPr>
        <w:tab/>
      </w:r>
      <w:r w:rsidRPr="004A5B63">
        <w:rPr>
          <w:rFonts w:ascii="CCodeSecuritySERIF_S_T" w:hAnsi="CCodeSecuritySERIF_S_T"/>
          <w:sz w:val="144"/>
          <w:szCs w:val="144"/>
        </w:rPr>
        <w:t>¥</w:t>
      </w:r>
      <w:r w:rsidRPr="003D599C">
        <w:rPr>
          <w:rFonts w:ascii="Verdana" w:hAnsi="Verdana"/>
          <w:sz w:val="18"/>
          <w:szCs w:val="18"/>
        </w:rPr>
        <w:tab/>
      </w:r>
      <w:r w:rsidRPr="00E15EC3">
        <w:rPr>
          <w:rFonts w:ascii="CCodeSecuritySERIF_T_T" w:hAnsi="CCodeSecuritySERIF_T_T"/>
          <w:sz w:val="144"/>
          <w:szCs w:val="144"/>
        </w:rPr>
        <w:t>¥</w:t>
      </w:r>
    </w:p>
    <w:p w14:paraId="717E38C6" w14:textId="30763511" w:rsidR="003D599C" w:rsidRPr="003D599C" w:rsidRDefault="003D599C" w:rsidP="00566D2D">
      <w:pPr>
        <w:numPr>
          <w:ilvl w:val="0"/>
          <w:numId w:val="47"/>
        </w:numPr>
        <w:rPr>
          <w:rFonts w:ascii="Verdana" w:hAnsi="Verdana"/>
          <w:sz w:val="18"/>
          <w:szCs w:val="18"/>
        </w:rPr>
      </w:pPr>
      <w:r w:rsidRPr="00566D2D">
        <w:t>Cent – “¢” (ASCII 162)</w:t>
      </w:r>
    </w:p>
    <w:p w14:paraId="1254FA8B" w14:textId="77777777" w:rsidR="003D599C" w:rsidRP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6E7F85">
        <w:rPr>
          <w:rFonts w:ascii="CCodeSecuritySANS_S_T" w:hAnsi="CCodeSecuritySANS_S_T"/>
          <w:sz w:val="144"/>
          <w:szCs w:val="144"/>
        </w:rPr>
        <w:t>¢</w:t>
      </w:r>
      <w:r w:rsidRPr="003D599C">
        <w:rPr>
          <w:rFonts w:ascii="Verdana" w:hAnsi="Verdana"/>
          <w:sz w:val="18"/>
          <w:szCs w:val="18"/>
        </w:rPr>
        <w:tab/>
      </w:r>
      <w:r w:rsidRPr="00BF45DA">
        <w:rPr>
          <w:rFonts w:ascii="CCodeSecuritySANS_T_T" w:hAnsi="CCodeSecuritySANS_T_T"/>
          <w:sz w:val="144"/>
          <w:szCs w:val="144"/>
        </w:rPr>
        <w:t>¢</w:t>
      </w:r>
      <w:r w:rsidRPr="003D599C">
        <w:rPr>
          <w:rFonts w:ascii="Verdana" w:hAnsi="Verdana"/>
          <w:sz w:val="18"/>
          <w:szCs w:val="18"/>
        </w:rPr>
        <w:tab/>
      </w:r>
      <w:r w:rsidRPr="004A5B63">
        <w:rPr>
          <w:rFonts w:ascii="CCodeSecuritySERIF_S_T" w:hAnsi="CCodeSecuritySERIF_S_T"/>
          <w:sz w:val="144"/>
          <w:szCs w:val="144"/>
        </w:rPr>
        <w:t>¢</w:t>
      </w:r>
      <w:r w:rsidRPr="003D599C">
        <w:rPr>
          <w:rFonts w:ascii="Verdana" w:hAnsi="Verdana"/>
          <w:sz w:val="18"/>
          <w:szCs w:val="18"/>
        </w:rPr>
        <w:tab/>
      </w:r>
      <w:r w:rsidRPr="00E15EC3">
        <w:rPr>
          <w:rFonts w:ascii="CCodeSecuritySERIF_T_T" w:hAnsi="CCodeSecuritySERIF_T_T"/>
          <w:sz w:val="144"/>
          <w:szCs w:val="144"/>
        </w:rPr>
        <w:t>¢</w:t>
      </w:r>
    </w:p>
    <w:p w14:paraId="611C6EA6" w14:textId="16A03DA6" w:rsidR="00906E98" w:rsidRPr="00566D2D" w:rsidRDefault="003D599C" w:rsidP="00566D2D">
      <w:pPr>
        <w:numPr>
          <w:ilvl w:val="0"/>
          <w:numId w:val="46"/>
        </w:numPr>
      </w:pPr>
      <w:r w:rsidRPr="00566D2D">
        <w:t>Currency – “¤” (ASCII 164)</w:t>
      </w:r>
    </w:p>
    <w:p w14:paraId="1ACDD370" w14:textId="77777777" w:rsid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  <w:r w:rsidRPr="006E7F85">
        <w:rPr>
          <w:rFonts w:ascii="CCodeSecuritySANS_S_T" w:hAnsi="CCodeSecuritySANS_S_T"/>
          <w:sz w:val="144"/>
          <w:szCs w:val="144"/>
        </w:rPr>
        <w:t>¤</w:t>
      </w:r>
      <w:r w:rsidRPr="003D599C">
        <w:rPr>
          <w:rFonts w:ascii="Verdana" w:hAnsi="Verdana"/>
          <w:sz w:val="18"/>
          <w:szCs w:val="18"/>
        </w:rPr>
        <w:tab/>
      </w:r>
      <w:r w:rsidRPr="003D599C">
        <w:rPr>
          <w:rFonts w:ascii="Verdana" w:hAnsi="Verdana"/>
          <w:sz w:val="18"/>
          <w:szCs w:val="18"/>
        </w:rPr>
        <w:tab/>
      </w:r>
      <w:r w:rsidRPr="00BF45DA">
        <w:rPr>
          <w:rFonts w:ascii="CCodeSecuritySANS_T_T" w:hAnsi="CCodeSecuritySANS_T_T"/>
          <w:sz w:val="144"/>
          <w:szCs w:val="144"/>
        </w:rPr>
        <w:t>¤</w:t>
      </w:r>
      <w:r w:rsidRPr="003D599C">
        <w:rPr>
          <w:rFonts w:ascii="Verdana" w:hAnsi="Verdana"/>
          <w:sz w:val="18"/>
          <w:szCs w:val="18"/>
        </w:rPr>
        <w:tab/>
      </w:r>
      <w:r w:rsidRPr="003D599C">
        <w:rPr>
          <w:rFonts w:ascii="Verdana" w:hAnsi="Verdana"/>
          <w:sz w:val="18"/>
          <w:szCs w:val="18"/>
        </w:rPr>
        <w:tab/>
      </w:r>
      <w:r w:rsidRPr="004A5B63">
        <w:rPr>
          <w:rFonts w:ascii="CCodeSecuritySERIF_S_T" w:hAnsi="CCodeSecuritySERIF_S_T"/>
          <w:sz w:val="144"/>
          <w:szCs w:val="144"/>
        </w:rPr>
        <w:t>¤</w:t>
      </w:r>
      <w:r w:rsidRPr="003D599C">
        <w:rPr>
          <w:rFonts w:ascii="Verdana" w:hAnsi="Verdana"/>
          <w:sz w:val="18"/>
          <w:szCs w:val="18"/>
        </w:rPr>
        <w:tab/>
      </w:r>
      <w:r w:rsidRPr="00E15EC3">
        <w:rPr>
          <w:rFonts w:ascii="CCodeSecuritySERIF_T_T" w:hAnsi="CCodeSecuritySERIF_T_T"/>
          <w:sz w:val="144"/>
          <w:szCs w:val="144"/>
        </w:rPr>
        <w:t>¤</w:t>
      </w:r>
    </w:p>
    <w:p w14:paraId="65353033" w14:textId="77777777" w:rsidR="003D599C" w:rsidRDefault="003D599C" w:rsidP="003D599C">
      <w:pPr>
        <w:ind w:left="360" w:firstLine="360"/>
        <w:rPr>
          <w:rFonts w:ascii="Verdana" w:hAnsi="Verdana"/>
          <w:sz w:val="18"/>
          <w:szCs w:val="18"/>
        </w:rPr>
      </w:pPr>
    </w:p>
    <w:p w14:paraId="4486FD6D" w14:textId="4027D15F" w:rsidR="00C90F2E" w:rsidRDefault="00566D2D" w:rsidP="00355624">
      <w:pPr>
        <w:pStyle w:val="Heading3"/>
      </w:pPr>
      <w:r>
        <w:br w:type="page"/>
      </w:r>
      <w:bookmarkStart w:id="13" w:name="_Toc76619052"/>
      <w:r w:rsidR="00C90F2E">
        <w:lastRenderedPageBreak/>
        <w:t>Space and Underscore</w:t>
      </w:r>
      <w:bookmarkEnd w:id="13"/>
    </w:p>
    <w:p w14:paraId="58FB6A3F" w14:textId="77777777" w:rsidR="00566D2D" w:rsidRDefault="00566D2D" w:rsidP="00566D2D"/>
    <w:p w14:paraId="09B523D4" w14:textId="5865EB29" w:rsidR="00C90F2E" w:rsidRDefault="00C90F2E" w:rsidP="00566D2D">
      <w:r>
        <w:t>The space character does not have any background pattern lines. It is used as a normal space character as in other text fonts. To add a space with the security background lines, the user is recommended to use the “_” (underscore) character.</w:t>
      </w:r>
    </w:p>
    <w:p w14:paraId="052C3EB5" w14:textId="77777777" w:rsidR="00C90F2E" w:rsidRDefault="00C90F2E" w:rsidP="00566D2D"/>
    <w:p w14:paraId="0D6E4C32" w14:textId="77777777" w:rsidR="00C90F2E" w:rsidRDefault="00C90F2E" w:rsidP="00566D2D">
      <w:pPr>
        <w:numPr>
          <w:ilvl w:val="0"/>
          <w:numId w:val="46"/>
        </w:numPr>
      </w:pPr>
      <w:r>
        <w:t xml:space="preserve">Normal Space Character – </w:t>
      </w:r>
      <w:proofErr w:type="gramStart"/>
      <w:r>
        <w:t>“ ”</w:t>
      </w:r>
      <w:proofErr w:type="gramEnd"/>
      <w:r>
        <w:t xml:space="preserve"> </w:t>
      </w:r>
    </w:p>
    <w:p w14:paraId="5B6DD49B" w14:textId="77777777" w:rsidR="00C90F2E" w:rsidRDefault="00C90F2E" w:rsidP="00566D2D"/>
    <w:p w14:paraId="1F82323A" w14:textId="77777777" w:rsidR="00C90F2E" w:rsidRDefault="00C90F2E" w:rsidP="00566D2D">
      <w:pPr>
        <w:numPr>
          <w:ilvl w:val="0"/>
          <w:numId w:val="46"/>
        </w:numPr>
      </w:pPr>
      <w:r>
        <w:t>Secure Space Character – “_” (see below)</w:t>
      </w:r>
    </w:p>
    <w:p w14:paraId="60CD8E78" w14:textId="77777777" w:rsidR="00C90F2E" w:rsidRDefault="00C90F2E" w:rsidP="00C90F2E">
      <w:pPr>
        <w:ind w:left="360"/>
        <w:rPr>
          <w:rFonts w:ascii="Verdana" w:hAnsi="Verdana"/>
          <w:sz w:val="18"/>
          <w:szCs w:val="18"/>
        </w:rPr>
      </w:pPr>
    </w:p>
    <w:p w14:paraId="48DF82A9" w14:textId="77777777" w:rsidR="00C90F2E" w:rsidRDefault="00C90F2E" w:rsidP="00C90F2E">
      <w:pPr>
        <w:ind w:firstLine="720"/>
        <w:rPr>
          <w:rFonts w:ascii="CCodeSecuritySANS_S_T" w:hAnsi="CCodeSecuritySANS_S_T"/>
          <w:sz w:val="152"/>
          <w:szCs w:val="152"/>
        </w:rPr>
      </w:pPr>
      <w:r>
        <w:rPr>
          <w:rFonts w:ascii="CCodeSecuritySANS_S_T" w:hAnsi="CCodeSecuritySANS_S_T"/>
          <w:sz w:val="152"/>
          <w:szCs w:val="152"/>
        </w:rPr>
        <w:t>_</w:t>
      </w:r>
    </w:p>
    <w:p w14:paraId="41A46AE8" w14:textId="77777777" w:rsidR="00C90F2E" w:rsidRDefault="00C90F2E" w:rsidP="00355624">
      <w:pPr>
        <w:pStyle w:val="Heading2"/>
      </w:pPr>
      <w:bookmarkStart w:id="14" w:name="_Toc76619053"/>
      <w:r>
        <w:rPr>
          <w:b w:val="0"/>
        </w:rPr>
        <w:t>Printing Guidelines</w:t>
      </w:r>
      <w:bookmarkEnd w:id="14"/>
    </w:p>
    <w:p w14:paraId="2D0D4223" w14:textId="77777777" w:rsidR="00566D2D" w:rsidRDefault="00566D2D" w:rsidP="00566D2D"/>
    <w:p w14:paraId="5BA61421" w14:textId="52980539" w:rsidR="00C90F2E" w:rsidRDefault="00C90F2E" w:rsidP="00566D2D">
      <w:proofErr w:type="spellStart"/>
      <w:r>
        <w:t>ConnectCode</w:t>
      </w:r>
      <w:proofErr w:type="spellEnd"/>
      <w:r>
        <w:t xml:space="preserve"> Security Fonts is designed to work optimally for any printers with 300dpi or above. Sometimes the fonts can look distorted on screen as the computer screen has a lower resolution than most printers. The distortion will not appear on the printed output.</w:t>
      </w:r>
    </w:p>
    <w:p w14:paraId="0D5F2BA1" w14:textId="77777777" w:rsidR="00906E98" w:rsidRPr="00B87E6C" w:rsidRDefault="00906E98" w:rsidP="00B87E6C">
      <w:pPr>
        <w:ind w:left="720"/>
        <w:rPr>
          <w:rFonts w:ascii="CCodeSecuritySERIF_T_T" w:hAnsi="CCodeSecuritySERIF_T_T"/>
          <w:sz w:val="144"/>
          <w:szCs w:val="144"/>
        </w:rPr>
      </w:pPr>
    </w:p>
    <w:sectPr w:rsidR="00906E98" w:rsidRPr="00B87E6C">
      <w:footerReference w:type="default" r:id="rId14"/>
      <w:endnotePr>
        <w:numFmt w:val="decimal"/>
      </w:endnotePr>
      <w:pgSz w:w="11907" w:h="16840" w:code="9"/>
      <w:pgMar w:top="1440" w:right="1440" w:bottom="1440" w:left="1440" w:header="720" w:footer="720" w:gutter="0"/>
      <w:pgNumType w:start="1" w:chapStyle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018D22" w14:textId="77777777" w:rsidR="00812F36" w:rsidRDefault="00812F36">
      <w:r>
        <w:separator/>
      </w:r>
    </w:p>
  </w:endnote>
  <w:endnote w:type="continuationSeparator" w:id="0">
    <w:p w14:paraId="1159D704" w14:textId="77777777" w:rsidR="00812F36" w:rsidRDefault="00812F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6930BA94-A428-4D81-BE55-2F023B5A70F5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2" w:fontKey="{0CE480D7-24E5-4BD5-9568-CE0C8005CD5D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64346D20-0362-41A3-8184-4835B42C3B3D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0317221C-2182-4E66-A427-94ACC71FE07E}"/>
    <w:embedBold r:id="rId5" w:fontKey="{343B15B0-3FFB-4CFE-9524-0EDB59EAEEB7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6" w:fontKey="{1EE6E61F-50E7-48FF-A10B-1412C933FB44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133CB14C-9369-4531-B4FE-3DC22CB9F440}"/>
  </w:font>
  <w:font w:name="CCodeSecuritySANS_S_T">
    <w:panose1 w:val="00000000000000000000"/>
    <w:charset w:val="00"/>
    <w:family w:val="auto"/>
    <w:pitch w:val="variable"/>
    <w:sig w:usb0="8000000B" w:usb1="0000004A" w:usb2="00000000" w:usb3="00000000" w:csb0="00000001" w:csb1="00000000"/>
    <w:embedRegular r:id="rId8" w:fontKey="{B5642B47-5108-4EFD-88C9-E5BEE49C1884}"/>
  </w:font>
  <w:font w:name="CCodeSecuritySANS_T_T">
    <w:panose1 w:val="00000000000000000000"/>
    <w:charset w:val="00"/>
    <w:family w:val="auto"/>
    <w:pitch w:val="variable"/>
    <w:sig w:usb0="8000000B" w:usb1="0000004A" w:usb2="00000000" w:usb3="00000000" w:csb0="00000001" w:csb1="00000000"/>
    <w:embedRegular r:id="rId9" w:fontKey="{D00D0A4B-09F9-43C3-B9E4-4F3F9ADAB882}"/>
  </w:font>
  <w:font w:name="CCodeSecuritySERIF_S_T">
    <w:panose1 w:val="00000000000000000000"/>
    <w:charset w:val="00"/>
    <w:family w:val="auto"/>
    <w:pitch w:val="variable"/>
    <w:sig w:usb0="8000002B" w:usb1="0000004A" w:usb2="00000000" w:usb3="00000000" w:csb0="00000001" w:csb1="00000000"/>
    <w:embedRegular r:id="rId10" w:fontKey="{D2FD9770-E5AD-49F8-A30F-434BB118FE96}"/>
  </w:font>
  <w:font w:name="CCodeSecuritySERIF_T_T">
    <w:panose1 w:val="00000000000000000000"/>
    <w:charset w:val="00"/>
    <w:family w:val="auto"/>
    <w:pitch w:val="variable"/>
    <w:sig w:usb0="8000002B" w:usb1="0000004A" w:usb2="00000000" w:usb3="00000000" w:csb0="00000001" w:csb1="00000000"/>
    <w:embedRegular r:id="rId11" w:fontKey="{0DCE0808-0AA5-4366-80F3-A568E71AD0F1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DCEB4A06-3A6C-46A8-A7FA-25AB38067D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7A8F0F2" w14:textId="77777777" w:rsidR="0039337B" w:rsidRDefault="0039337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791982" w14:textId="77777777" w:rsidR="0039337B" w:rsidRDefault="0039337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5B7FFA" w14:textId="77777777" w:rsidR="0039337B" w:rsidRDefault="0039337B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A47804" w14:textId="77777777" w:rsidR="00F550BB" w:rsidRPr="0045424D" w:rsidRDefault="00F550BB" w:rsidP="0045424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D924FD" w14:textId="77777777" w:rsidR="00812F36" w:rsidRDefault="00812F36">
      <w:r>
        <w:separator/>
      </w:r>
    </w:p>
  </w:footnote>
  <w:footnote w:type="continuationSeparator" w:id="0">
    <w:p w14:paraId="3CFC3722" w14:textId="77777777" w:rsidR="00812F36" w:rsidRDefault="00812F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9443B8" w14:textId="77777777" w:rsidR="0039337B" w:rsidRDefault="0039337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76057A" w14:textId="77777777" w:rsidR="0039337B" w:rsidRDefault="0039337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4162C76" w14:textId="77777777" w:rsidR="0039337B" w:rsidRDefault="0039337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B54DB2"/>
    <w:multiLevelType w:val="hybridMultilevel"/>
    <w:tmpl w:val="BBD67A3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FF5C67"/>
    <w:multiLevelType w:val="hybridMultilevel"/>
    <w:tmpl w:val="406004F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65693E"/>
    <w:multiLevelType w:val="hybridMultilevel"/>
    <w:tmpl w:val="89DE891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3B5BA4"/>
    <w:multiLevelType w:val="hybridMultilevel"/>
    <w:tmpl w:val="D2C2DEB2"/>
    <w:lvl w:ilvl="0" w:tplc="4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4D629B"/>
    <w:multiLevelType w:val="hybridMultilevel"/>
    <w:tmpl w:val="32BCC656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C4555E"/>
    <w:multiLevelType w:val="hybridMultilevel"/>
    <w:tmpl w:val="9192271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2A2F2B"/>
    <w:multiLevelType w:val="multilevel"/>
    <w:tmpl w:val="8E667D40"/>
    <w:lvl w:ilvl="0">
      <w:start w:val="1"/>
      <w:numFmt w:val="bullet"/>
      <w:pStyle w:val="BulletLevel1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hAnsi="Times New Roman" w:cs="Times New Roman" w:hint="default"/>
        <w:b w:val="0"/>
        <w:i w:val="0"/>
        <w:sz w:val="20"/>
      </w:rPr>
    </w:lvl>
    <w:lvl w:ilvl="2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7" w15:restartNumberingAfterBreak="0">
    <w:nsid w:val="195D3D50"/>
    <w:multiLevelType w:val="hybridMultilevel"/>
    <w:tmpl w:val="C6F2C48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AE41FF"/>
    <w:multiLevelType w:val="hybridMultilevel"/>
    <w:tmpl w:val="070232B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B971493"/>
    <w:multiLevelType w:val="hybridMultilevel"/>
    <w:tmpl w:val="027A80DC"/>
    <w:lvl w:ilvl="0" w:tplc="4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680257"/>
    <w:multiLevelType w:val="hybridMultilevel"/>
    <w:tmpl w:val="6C1CF15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C692011"/>
    <w:multiLevelType w:val="hybridMultilevel"/>
    <w:tmpl w:val="9F4EF624"/>
    <w:lvl w:ilvl="0" w:tplc="E68C3D2E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F511997"/>
    <w:multiLevelType w:val="hybridMultilevel"/>
    <w:tmpl w:val="00B68E66"/>
    <w:lvl w:ilvl="0" w:tplc="FFFFFFFF">
      <w:start w:val="1"/>
      <w:numFmt w:val="decimal"/>
      <w:pStyle w:val="Step"/>
      <w:lvlText w:val="Step %1."/>
      <w:lvlJc w:val="left"/>
      <w:pPr>
        <w:tabs>
          <w:tab w:val="num" w:pos="792"/>
        </w:tabs>
        <w:ind w:left="792" w:hanging="792"/>
      </w:pPr>
      <w:rPr>
        <w:rFonts w:ascii="Arial" w:hAnsi="Arial" w:hint="default"/>
        <w:b/>
        <w:i w:val="0"/>
        <w:sz w:val="20"/>
      </w:rPr>
    </w:lvl>
    <w:lvl w:ilvl="1" w:tplc="FFFFFFFF">
      <w:start w:val="111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FCD401A"/>
    <w:multiLevelType w:val="hybridMultilevel"/>
    <w:tmpl w:val="C464B16A"/>
    <w:lvl w:ilvl="0" w:tplc="E68C3D2E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DD20B0"/>
    <w:multiLevelType w:val="hybridMultilevel"/>
    <w:tmpl w:val="98CC6550"/>
    <w:lvl w:ilvl="0" w:tplc="1E085FB2">
      <w:start w:val="1"/>
      <w:numFmt w:val="bullet"/>
      <w:pStyle w:val="Steps-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5" w15:restartNumberingAfterBreak="0">
    <w:nsid w:val="209E1861"/>
    <w:multiLevelType w:val="hybridMultilevel"/>
    <w:tmpl w:val="F3D62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177F07"/>
    <w:multiLevelType w:val="hybridMultilevel"/>
    <w:tmpl w:val="3B30111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25F4EAC"/>
    <w:multiLevelType w:val="hybridMultilevel"/>
    <w:tmpl w:val="E448461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40042DC"/>
    <w:multiLevelType w:val="hybridMultilevel"/>
    <w:tmpl w:val="698233F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59E5B1D"/>
    <w:multiLevelType w:val="hybridMultilevel"/>
    <w:tmpl w:val="44B0A9AE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>
      <w:start w:val="1"/>
      <w:numFmt w:val="decimal"/>
      <w:pStyle w:val="List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9F00D61"/>
    <w:multiLevelType w:val="multilevel"/>
    <w:tmpl w:val="76CE3E54"/>
    <w:lvl w:ilvl="0">
      <w:start w:val="1"/>
      <w:numFmt w:val="decimal"/>
      <w:pStyle w:val="Heading1"/>
      <w:lvlText w:val="%1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440"/>
        </w:tabs>
        <w:ind w:left="1080" w:hanging="1080"/>
      </w:pPr>
      <w:rPr>
        <w:rFonts w:hint="default"/>
      </w:rPr>
    </w:lvl>
    <w:lvl w:ilvl="5">
      <w:start w:val="1"/>
      <w:numFmt w:val="upperLetter"/>
      <w:lvlRestart w:val="0"/>
      <w:pStyle w:val="Heading6"/>
      <w:lvlText w:val="%6."/>
      <w:lvlJc w:val="left"/>
      <w:pPr>
        <w:tabs>
          <w:tab w:val="num" w:pos="1077"/>
        </w:tabs>
        <w:ind w:left="1077" w:hanging="1077"/>
      </w:pPr>
      <w:rPr>
        <w:rFonts w:ascii="Arial" w:hAnsi="Arial" w:hint="default"/>
      </w:rPr>
    </w:lvl>
    <w:lvl w:ilvl="6">
      <w:start w:val="1"/>
      <w:numFmt w:val="decimal"/>
      <w:lvlRestart w:val="0"/>
      <w:pStyle w:val="Heading7"/>
      <w:lvlText w:val="%6.%7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7">
      <w:start w:val="1"/>
      <w:numFmt w:val="decimal"/>
      <w:pStyle w:val="Heading8"/>
      <w:lvlText w:val="%6.%7.%8"/>
      <w:lvlJc w:val="left"/>
      <w:pPr>
        <w:tabs>
          <w:tab w:val="num" w:pos="1077"/>
        </w:tabs>
        <w:ind w:left="1077" w:hanging="1077"/>
      </w:pPr>
      <w:rPr>
        <w:rFonts w:hint="default"/>
      </w:rPr>
    </w:lvl>
    <w:lvl w:ilvl="8">
      <w:start w:val="1"/>
      <w:numFmt w:val="decimal"/>
      <w:pStyle w:val="Heading9"/>
      <w:lvlText w:val="%6.%7.%8 .%9"/>
      <w:lvlJc w:val="left"/>
      <w:pPr>
        <w:tabs>
          <w:tab w:val="num" w:pos="1077"/>
        </w:tabs>
        <w:ind w:left="1077" w:hanging="1077"/>
      </w:pPr>
      <w:rPr>
        <w:rFonts w:hint="default"/>
      </w:rPr>
    </w:lvl>
  </w:abstractNum>
  <w:abstractNum w:abstractNumId="21" w15:restartNumberingAfterBreak="0">
    <w:nsid w:val="2B9527F8"/>
    <w:multiLevelType w:val="hybridMultilevel"/>
    <w:tmpl w:val="316C805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07A6B20"/>
    <w:multiLevelType w:val="hybridMultilevel"/>
    <w:tmpl w:val="BB38D634"/>
    <w:lvl w:ilvl="0" w:tplc="4809000F">
      <w:start w:val="1"/>
      <w:numFmt w:val="decimal"/>
      <w:lvlText w:val="%1."/>
      <w:lvlJc w:val="left"/>
      <w:pPr>
        <w:ind w:left="1080" w:hanging="360"/>
      </w:pPr>
    </w:lvl>
    <w:lvl w:ilvl="1" w:tplc="48090019" w:tentative="1">
      <w:start w:val="1"/>
      <w:numFmt w:val="lowerLetter"/>
      <w:lvlText w:val="%2."/>
      <w:lvlJc w:val="left"/>
      <w:pPr>
        <w:ind w:left="1800" w:hanging="360"/>
      </w:pPr>
    </w:lvl>
    <w:lvl w:ilvl="2" w:tplc="4809001B" w:tentative="1">
      <w:start w:val="1"/>
      <w:numFmt w:val="lowerRoman"/>
      <w:lvlText w:val="%3."/>
      <w:lvlJc w:val="right"/>
      <w:pPr>
        <w:ind w:left="2520" w:hanging="180"/>
      </w:pPr>
    </w:lvl>
    <w:lvl w:ilvl="3" w:tplc="4809000F" w:tentative="1">
      <w:start w:val="1"/>
      <w:numFmt w:val="decimal"/>
      <w:lvlText w:val="%4."/>
      <w:lvlJc w:val="left"/>
      <w:pPr>
        <w:ind w:left="3240" w:hanging="360"/>
      </w:pPr>
    </w:lvl>
    <w:lvl w:ilvl="4" w:tplc="48090019" w:tentative="1">
      <w:start w:val="1"/>
      <w:numFmt w:val="lowerLetter"/>
      <w:lvlText w:val="%5."/>
      <w:lvlJc w:val="left"/>
      <w:pPr>
        <w:ind w:left="3960" w:hanging="360"/>
      </w:pPr>
    </w:lvl>
    <w:lvl w:ilvl="5" w:tplc="4809001B" w:tentative="1">
      <w:start w:val="1"/>
      <w:numFmt w:val="lowerRoman"/>
      <w:lvlText w:val="%6."/>
      <w:lvlJc w:val="right"/>
      <w:pPr>
        <w:ind w:left="4680" w:hanging="180"/>
      </w:pPr>
    </w:lvl>
    <w:lvl w:ilvl="6" w:tplc="4809000F" w:tentative="1">
      <w:start w:val="1"/>
      <w:numFmt w:val="decimal"/>
      <w:lvlText w:val="%7."/>
      <w:lvlJc w:val="left"/>
      <w:pPr>
        <w:ind w:left="5400" w:hanging="360"/>
      </w:pPr>
    </w:lvl>
    <w:lvl w:ilvl="7" w:tplc="48090019" w:tentative="1">
      <w:start w:val="1"/>
      <w:numFmt w:val="lowerLetter"/>
      <w:lvlText w:val="%8."/>
      <w:lvlJc w:val="left"/>
      <w:pPr>
        <w:ind w:left="6120" w:hanging="360"/>
      </w:pPr>
    </w:lvl>
    <w:lvl w:ilvl="8" w:tplc="4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0BE187C"/>
    <w:multiLevelType w:val="hybridMultilevel"/>
    <w:tmpl w:val="2B2E05C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8F72384"/>
    <w:multiLevelType w:val="hybridMultilevel"/>
    <w:tmpl w:val="88FCD30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F21F36"/>
    <w:multiLevelType w:val="hybridMultilevel"/>
    <w:tmpl w:val="18FE13A4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B7526E7"/>
    <w:multiLevelType w:val="hybridMultilevel"/>
    <w:tmpl w:val="56AEC222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1DE1184"/>
    <w:multiLevelType w:val="hybridMultilevel"/>
    <w:tmpl w:val="2B942B06"/>
    <w:lvl w:ilvl="0" w:tplc="E68C3D2E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51879C8"/>
    <w:multiLevelType w:val="hybridMultilevel"/>
    <w:tmpl w:val="7B2A7D30"/>
    <w:lvl w:ilvl="0" w:tplc="4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7E01E12"/>
    <w:multiLevelType w:val="hybridMultilevel"/>
    <w:tmpl w:val="B8E6F8F0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AAB5983"/>
    <w:multiLevelType w:val="hybridMultilevel"/>
    <w:tmpl w:val="65C0E9A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B247E1"/>
    <w:multiLevelType w:val="hybridMultilevel"/>
    <w:tmpl w:val="8062BEFE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4934E02"/>
    <w:multiLevelType w:val="hybridMultilevel"/>
    <w:tmpl w:val="6D7A41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B061C5"/>
    <w:multiLevelType w:val="hybridMultilevel"/>
    <w:tmpl w:val="6EC299A0"/>
    <w:lvl w:ilvl="0" w:tplc="A0CE6F9C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AF395C"/>
    <w:multiLevelType w:val="hybridMultilevel"/>
    <w:tmpl w:val="65B89F38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5F3F17"/>
    <w:multiLevelType w:val="hybridMultilevel"/>
    <w:tmpl w:val="91141C5C"/>
    <w:lvl w:ilvl="0" w:tplc="E68C3D2E">
      <w:numFmt w:val="bullet"/>
      <w:lvlText w:val="•"/>
      <w:lvlJc w:val="left"/>
      <w:pPr>
        <w:ind w:left="720" w:hanging="360"/>
      </w:pPr>
      <w:rPr>
        <w:rFonts w:ascii="Verdana" w:eastAsia="Times New Roman" w:hAnsi="Verdana" w:cs="Times New Roman" w:hint="default"/>
        <w:sz w:val="1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4B1A36"/>
    <w:multiLevelType w:val="hybridMultilevel"/>
    <w:tmpl w:val="A0988A6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D05D8C"/>
    <w:multiLevelType w:val="hybridMultilevel"/>
    <w:tmpl w:val="3CEE0B3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8B3708D"/>
    <w:multiLevelType w:val="hybridMultilevel"/>
    <w:tmpl w:val="3D207B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5650B5"/>
    <w:multiLevelType w:val="hybridMultilevel"/>
    <w:tmpl w:val="02AE28B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9A7073F"/>
    <w:multiLevelType w:val="hybridMultilevel"/>
    <w:tmpl w:val="5448C9DA"/>
    <w:lvl w:ilvl="0" w:tplc="4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A702448"/>
    <w:multiLevelType w:val="multilevel"/>
    <w:tmpl w:val="ED50D2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cs="Times New Roman" w:hint="default"/>
        <w:b/>
        <w:i w:val="0"/>
        <w:strike w:val="0"/>
        <w:dstrike w:val="0"/>
        <w:color w:val="auto"/>
        <w:sz w:val="32"/>
        <w:u w:val="none"/>
        <w:effect w:val="none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1080"/>
      </w:pPr>
      <w:rPr>
        <w:rFonts w:ascii="Arial" w:hAnsi="Arial" w:cs="Times New Roman" w:hint="default"/>
        <w:b/>
        <w:i w:val="0"/>
        <w:strike w:val="0"/>
        <w:dstrike w:val="0"/>
        <w:sz w:val="24"/>
        <w:u w:val="none"/>
        <w:effect w:val="none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ascii="Arial" w:hAnsi="Arial" w:cs="Times New Roman" w:hint="default"/>
        <w:b/>
        <w:i w:val="0"/>
        <w:strike w:val="0"/>
        <w:dstrike w:val="0"/>
        <w:sz w:val="20"/>
        <w:u w:val="none"/>
        <w:effect w:val="non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ascii="Arial" w:hAnsi="Arial" w:cs="Times New Roman" w:hint="default"/>
        <w:b/>
        <w:i w:val="0"/>
        <w:strike w:val="0"/>
        <w:dstrike w:val="0"/>
        <w:color w:val="auto"/>
        <w:sz w:val="20"/>
        <w:u w:val="none"/>
        <w:effect w:val="none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upperLetter"/>
      <w:lvlRestart w:val="0"/>
      <w:pStyle w:val="HeadingA1"/>
      <w:lvlText w:val="%6."/>
      <w:lvlJc w:val="left"/>
      <w:pPr>
        <w:tabs>
          <w:tab w:val="num" w:pos="1152"/>
        </w:tabs>
        <w:ind w:left="1152" w:hanging="1152"/>
      </w:pPr>
      <w:rPr>
        <w:rFonts w:ascii="Arial" w:hAnsi="Arial" w:cs="Times New Roman" w:hint="default"/>
        <w:b/>
        <w:i w:val="0"/>
      </w:rPr>
    </w:lvl>
    <w:lvl w:ilvl="6">
      <w:start w:val="1"/>
      <w:numFmt w:val="decimal"/>
      <w:pStyle w:val="HeadingA2"/>
      <w:lvlText w:val="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Restart w:val="0"/>
      <w:lvlText w:val="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2" w15:restartNumberingAfterBreak="0">
    <w:nsid w:val="6B171ABA"/>
    <w:multiLevelType w:val="hybridMultilevel"/>
    <w:tmpl w:val="00A039CC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EDF2FFD"/>
    <w:multiLevelType w:val="hybridMultilevel"/>
    <w:tmpl w:val="57EA3CDC"/>
    <w:lvl w:ilvl="0" w:tplc="18AE2F3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19" w:tentative="1">
      <w:start w:val="1"/>
      <w:numFmt w:val="bullet"/>
      <w:pStyle w:val="HeadingA3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4" w15:restartNumberingAfterBreak="0">
    <w:nsid w:val="7343196B"/>
    <w:multiLevelType w:val="hybridMultilevel"/>
    <w:tmpl w:val="C4DE143A"/>
    <w:lvl w:ilvl="0" w:tplc="4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4"/>
  </w:num>
  <w:num w:numId="3">
    <w:abstractNumId w:val="20"/>
  </w:num>
  <w:num w:numId="4">
    <w:abstractNumId w:val="43"/>
  </w:num>
  <w:num w:numId="5">
    <w:abstractNumId w:val="19"/>
  </w:num>
  <w:num w:numId="6">
    <w:abstractNumId w:val="6"/>
  </w:num>
  <w:num w:numId="7">
    <w:abstractNumId w:val="33"/>
  </w:num>
  <w:num w:numId="8">
    <w:abstractNumId w:val="41"/>
  </w:num>
  <w:num w:numId="9">
    <w:abstractNumId w:val="2"/>
  </w:num>
  <w:num w:numId="10">
    <w:abstractNumId w:val="30"/>
  </w:num>
  <w:num w:numId="11">
    <w:abstractNumId w:val="25"/>
  </w:num>
  <w:num w:numId="12">
    <w:abstractNumId w:val="36"/>
  </w:num>
  <w:num w:numId="13">
    <w:abstractNumId w:val="31"/>
  </w:num>
  <w:num w:numId="14">
    <w:abstractNumId w:val="1"/>
  </w:num>
  <w:num w:numId="15">
    <w:abstractNumId w:val="4"/>
  </w:num>
  <w:num w:numId="16">
    <w:abstractNumId w:val="42"/>
  </w:num>
  <w:num w:numId="17">
    <w:abstractNumId w:val="21"/>
  </w:num>
  <w:num w:numId="18">
    <w:abstractNumId w:val="23"/>
  </w:num>
  <w:num w:numId="19">
    <w:abstractNumId w:val="26"/>
  </w:num>
  <w:num w:numId="20">
    <w:abstractNumId w:val="16"/>
  </w:num>
  <w:num w:numId="21">
    <w:abstractNumId w:val="37"/>
  </w:num>
  <w:num w:numId="22">
    <w:abstractNumId w:val="3"/>
  </w:num>
  <w:num w:numId="23">
    <w:abstractNumId w:val="28"/>
  </w:num>
  <w:num w:numId="24">
    <w:abstractNumId w:val="40"/>
  </w:num>
  <w:num w:numId="25">
    <w:abstractNumId w:val="9"/>
  </w:num>
  <w:num w:numId="26">
    <w:abstractNumId w:val="22"/>
  </w:num>
  <w:num w:numId="27">
    <w:abstractNumId w:val="5"/>
  </w:num>
  <w:num w:numId="28">
    <w:abstractNumId w:val="0"/>
  </w:num>
  <w:num w:numId="29">
    <w:abstractNumId w:val="8"/>
  </w:num>
  <w:num w:numId="30">
    <w:abstractNumId w:val="34"/>
  </w:num>
  <w:num w:numId="31">
    <w:abstractNumId w:val="29"/>
  </w:num>
  <w:num w:numId="32">
    <w:abstractNumId w:val="17"/>
  </w:num>
  <w:num w:numId="33">
    <w:abstractNumId w:val="7"/>
  </w:num>
  <w:num w:numId="34">
    <w:abstractNumId w:val="18"/>
  </w:num>
  <w:num w:numId="35">
    <w:abstractNumId w:val="24"/>
  </w:num>
  <w:num w:numId="36">
    <w:abstractNumId w:val="39"/>
  </w:num>
  <w:num w:numId="37">
    <w:abstractNumId w:val="44"/>
  </w:num>
  <w:num w:numId="38">
    <w:abstractNumId w:val="10"/>
  </w:num>
  <w:num w:numId="39">
    <w:abstractNumId w:val="15"/>
  </w:num>
  <w:num w:numId="40">
    <w:abstractNumId w:val="38"/>
  </w:num>
  <w:num w:numId="41">
    <w:abstractNumId w:val="32"/>
  </w:num>
  <w:num w:numId="42">
    <w:abstractNumId w:val="32"/>
  </w:num>
  <w:num w:numId="4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1"/>
  </w:num>
  <w:num w:numId="45">
    <w:abstractNumId w:val="13"/>
  </w:num>
  <w:num w:numId="46">
    <w:abstractNumId w:val="35"/>
  </w:num>
  <w:num w:numId="47">
    <w:abstractNumId w:val="2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removePersonalInformation/>
  <w:removeDateAndTime/>
  <w:embedTrueTypeFonts/>
  <w:hideSpellingErrors/>
  <w:hideGrammaticalErrors/>
  <w:proofState w:spelling="clean" w:grammar="clean"/>
  <w:doNotTrackMoves/>
  <w:defaultTabStop w:val="720"/>
  <w:drawingGridHorizontalSpacing w:val="187"/>
  <w:drawingGridVerticalSpacing w:val="18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A0NzQwNrc0NjCzNDVV0lEKTi0uzszPAykwrAUAipoFBiwAAAA="/>
  </w:docVars>
  <w:rsids>
    <w:rsidRoot w:val="00372B38"/>
    <w:rsid w:val="00005854"/>
    <w:rsid w:val="000063E0"/>
    <w:rsid w:val="00007693"/>
    <w:rsid w:val="0001269F"/>
    <w:rsid w:val="000175AC"/>
    <w:rsid w:val="000210F4"/>
    <w:rsid w:val="0002500E"/>
    <w:rsid w:val="00027C50"/>
    <w:rsid w:val="00033235"/>
    <w:rsid w:val="00033384"/>
    <w:rsid w:val="000364BF"/>
    <w:rsid w:val="00040D13"/>
    <w:rsid w:val="00043993"/>
    <w:rsid w:val="00050160"/>
    <w:rsid w:val="00051BF4"/>
    <w:rsid w:val="00055A94"/>
    <w:rsid w:val="00056A4A"/>
    <w:rsid w:val="0006179C"/>
    <w:rsid w:val="00062389"/>
    <w:rsid w:val="000746D1"/>
    <w:rsid w:val="00076D93"/>
    <w:rsid w:val="00081B52"/>
    <w:rsid w:val="000833E4"/>
    <w:rsid w:val="000A10BA"/>
    <w:rsid w:val="000A4288"/>
    <w:rsid w:val="000C4ACD"/>
    <w:rsid w:val="000D13F7"/>
    <w:rsid w:val="000D60B4"/>
    <w:rsid w:val="000F0087"/>
    <w:rsid w:val="000F0FA0"/>
    <w:rsid w:val="000F17C6"/>
    <w:rsid w:val="000F2F66"/>
    <w:rsid w:val="00111B95"/>
    <w:rsid w:val="00112CAB"/>
    <w:rsid w:val="0011368F"/>
    <w:rsid w:val="00113B39"/>
    <w:rsid w:val="00114594"/>
    <w:rsid w:val="001238F7"/>
    <w:rsid w:val="001277DF"/>
    <w:rsid w:val="00132598"/>
    <w:rsid w:val="00132742"/>
    <w:rsid w:val="0014156A"/>
    <w:rsid w:val="00141F6A"/>
    <w:rsid w:val="0014203B"/>
    <w:rsid w:val="00157052"/>
    <w:rsid w:val="001656A4"/>
    <w:rsid w:val="0016697A"/>
    <w:rsid w:val="00173F27"/>
    <w:rsid w:val="00174E7C"/>
    <w:rsid w:val="00176E2A"/>
    <w:rsid w:val="00177452"/>
    <w:rsid w:val="00177CF1"/>
    <w:rsid w:val="00185E0C"/>
    <w:rsid w:val="00185FF6"/>
    <w:rsid w:val="00186C32"/>
    <w:rsid w:val="00193573"/>
    <w:rsid w:val="0019361D"/>
    <w:rsid w:val="00194906"/>
    <w:rsid w:val="00197516"/>
    <w:rsid w:val="001A1E0C"/>
    <w:rsid w:val="001A47EA"/>
    <w:rsid w:val="001A5D40"/>
    <w:rsid w:val="001B197E"/>
    <w:rsid w:val="001B20E5"/>
    <w:rsid w:val="001B22B3"/>
    <w:rsid w:val="001B3A44"/>
    <w:rsid w:val="001B3AA7"/>
    <w:rsid w:val="001B4A49"/>
    <w:rsid w:val="001C160E"/>
    <w:rsid w:val="001C5139"/>
    <w:rsid w:val="001C7EEE"/>
    <w:rsid w:val="00205C30"/>
    <w:rsid w:val="00207AA4"/>
    <w:rsid w:val="002140A6"/>
    <w:rsid w:val="002140CA"/>
    <w:rsid w:val="002248A0"/>
    <w:rsid w:val="002252D3"/>
    <w:rsid w:val="00226731"/>
    <w:rsid w:val="002272A7"/>
    <w:rsid w:val="0022760A"/>
    <w:rsid w:val="00230149"/>
    <w:rsid w:val="00230AB0"/>
    <w:rsid w:val="00233302"/>
    <w:rsid w:val="00234235"/>
    <w:rsid w:val="002352CB"/>
    <w:rsid w:val="00236380"/>
    <w:rsid w:val="0024391E"/>
    <w:rsid w:val="00243AC4"/>
    <w:rsid w:val="00243FDE"/>
    <w:rsid w:val="0024501C"/>
    <w:rsid w:val="002520B8"/>
    <w:rsid w:val="0025283E"/>
    <w:rsid w:val="002545C9"/>
    <w:rsid w:val="00255C66"/>
    <w:rsid w:val="002600DC"/>
    <w:rsid w:val="00267D68"/>
    <w:rsid w:val="00272994"/>
    <w:rsid w:val="00272CA3"/>
    <w:rsid w:val="00273FC2"/>
    <w:rsid w:val="00284479"/>
    <w:rsid w:val="002845D4"/>
    <w:rsid w:val="00290304"/>
    <w:rsid w:val="0029061A"/>
    <w:rsid w:val="00293982"/>
    <w:rsid w:val="002A30B4"/>
    <w:rsid w:val="002B1B2A"/>
    <w:rsid w:val="002C422A"/>
    <w:rsid w:val="002D0831"/>
    <w:rsid w:val="002D65FD"/>
    <w:rsid w:val="002D671B"/>
    <w:rsid w:val="002E12E6"/>
    <w:rsid w:val="002E1755"/>
    <w:rsid w:val="002E6AB4"/>
    <w:rsid w:val="002F23FE"/>
    <w:rsid w:val="002F4026"/>
    <w:rsid w:val="002F6A26"/>
    <w:rsid w:val="00304481"/>
    <w:rsid w:val="00307F47"/>
    <w:rsid w:val="00310AB9"/>
    <w:rsid w:val="00310B55"/>
    <w:rsid w:val="003119BD"/>
    <w:rsid w:val="00313133"/>
    <w:rsid w:val="00313911"/>
    <w:rsid w:val="00313AF0"/>
    <w:rsid w:val="003171BB"/>
    <w:rsid w:val="003229C5"/>
    <w:rsid w:val="0032510E"/>
    <w:rsid w:val="003337CA"/>
    <w:rsid w:val="00334477"/>
    <w:rsid w:val="00343B7A"/>
    <w:rsid w:val="00345234"/>
    <w:rsid w:val="00355624"/>
    <w:rsid w:val="00361992"/>
    <w:rsid w:val="00361F1D"/>
    <w:rsid w:val="00365F64"/>
    <w:rsid w:val="00370331"/>
    <w:rsid w:val="00370F56"/>
    <w:rsid w:val="00372B38"/>
    <w:rsid w:val="00373EC1"/>
    <w:rsid w:val="00377716"/>
    <w:rsid w:val="00377D87"/>
    <w:rsid w:val="003820FC"/>
    <w:rsid w:val="003904AB"/>
    <w:rsid w:val="0039337B"/>
    <w:rsid w:val="003A37DE"/>
    <w:rsid w:val="003A6AD5"/>
    <w:rsid w:val="003A6DF1"/>
    <w:rsid w:val="003B26EF"/>
    <w:rsid w:val="003B52FA"/>
    <w:rsid w:val="003B5403"/>
    <w:rsid w:val="003B5B2B"/>
    <w:rsid w:val="003C01D2"/>
    <w:rsid w:val="003C4FA1"/>
    <w:rsid w:val="003D164F"/>
    <w:rsid w:val="003D3F76"/>
    <w:rsid w:val="003D5719"/>
    <w:rsid w:val="003D599C"/>
    <w:rsid w:val="003F26B6"/>
    <w:rsid w:val="00401303"/>
    <w:rsid w:val="00407043"/>
    <w:rsid w:val="004125EE"/>
    <w:rsid w:val="00415BCB"/>
    <w:rsid w:val="00416C5E"/>
    <w:rsid w:val="00423A9A"/>
    <w:rsid w:val="00427611"/>
    <w:rsid w:val="00431F77"/>
    <w:rsid w:val="0043505A"/>
    <w:rsid w:val="004435B0"/>
    <w:rsid w:val="00445268"/>
    <w:rsid w:val="004507B5"/>
    <w:rsid w:val="00452166"/>
    <w:rsid w:val="0045424D"/>
    <w:rsid w:val="00456FB8"/>
    <w:rsid w:val="00462988"/>
    <w:rsid w:val="00465536"/>
    <w:rsid w:val="00466CB4"/>
    <w:rsid w:val="00477B85"/>
    <w:rsid w:val="00484618"/>
    <w:rsid w:val="00490FC6"/>
    <w:rsid w:val="004940E0"/>
    <w:rsid w:val="00497AC5"/>
    <w:rsid w:val="004A5B63"/>
    <w:rsid w:val="004B0242"/>
    <w:rsid w:val="004B7ABD"/>
    <w:rsid w:val="004C297C"/>
    <w:rsid w:val="004C5256"/>
    <w:rsid w:val="004C5A3F"/>
    <w:rsid w:val="004C6023"/>
    <w:rsid w:val="004F1D24"/>
    <w:rsid w:val="004F3BB7"/>
    <w:rsid w:val="004F4A47"/>
    <w:rsid w:val="00512424"/>
    <w:rsid w:val="00513E45"/>
    <w:rsid w:val="0053084D"/>
    <w:rsid w:val="00532569"/>
    <w:rsid w:val="005359A3"/>
    <w:rsid w:val="00536E56"/>
    <w:rsid w:val="00537E49"/>
    <w:rsid w:val="00544F21"/>
    <w:rsid w:val="00545F0F"/>
    <w:rsid w:val="005478FF"/>
    <w:rsid w:val="00560230"/>
    <w:rsid w:val="005611A6"/>
    <w:rsid w:val="00565629"/>
    <w:rsid w:val="00566D2D"/>
    <w:rsid w:val="0058028C"/>
    <w:rsid w:val="005873B0"/>
    <w:rsid w:val="005936AF"/>
    <w:rsid w:val="005947FD"/>
    <w:rsid w:val="00595A93"/>
    <w:rsid w:val="00596323"/>
    <w:rsid w:val="0059678A"/>
    <w:rsid w:val="005A4335"/>
    <w:rsid w:val="005B2614"/>
    <w:rsid w:val="005C18EB"/>
    <w:rsid w:val="005C1A69"/>
    <w:rsid w:val="005C5707"/>
    <w:rsid w:val="005D01CF"/>
    <w:rsid w:val="005D347E"/>
    <w:rsid w:val="005D74C3"/>
    <w:rsid w:val="005E2EA4"/>
    <w:rsid w:val="005F69B8"/>
    <w:rsid w:val="00601A6E"/>
    <w:rsid w:val="00607F78"/>
    <w:rsid w:val="0061249C"/>
    <w:rsid w:val="00616C35"/>
    <w:rsid w:val="00624FBD"/>
    <w:rsid w:val="00627B8C"/>
    <w:rsid w:val="00641094"/>
    <w:rsid w:val="006414B0"/>
    <w:rsid w:val="00644CC5"/>
    <w:rsid w:val="00645672"/>
    <w:rsid w:val="00650466"/>
    <w:rsid w:val="00650767"/>
    <w:rsid w:val="00654827"/>
    <w:rsid w:val="00655E7E"/>
    <w:rsid w:val="00660372"/>
    <w:rsid w:val="00671A15"/>
    <w:rsid w:val="00671EED"/>
    <w:rsid w:val="00673BC6"/>
    <w:rsid w:val="0067640E"/>
    <w:rsid w:val="0067773B"/>
    <w:rsid w:val="00692816"/>
    <w:rsid w:val="006A264D"/>
    <w:rsid w:val="006A51F2"/>
    <w:rsid w:val="006A5AE9"/>
    <w:rsid w:val="006B08D7"/>
    <w:rsid w:val="006C2760"/>
    <w:rsid w:val="006C30C4"/>
    <w:rsid w:val="006C6899"/>
    <w:rsid w:val="006D00BC"/>
    <w:rsid w:val="006D3D1C"/>
    <w:rsid w:val="006D6BD6"/>
    <w:rsid w:val="006E29E9"/>
    <w:rsid w:val="006E3A34"/>
    <w:rsid w:val="006E7F85"/>
    <w:rsid w:val="006F1B94"/>
    <w:rsid w:val="006F2E1A"/>
    <w:rsid w:val="006F5C39"/>
    <w:rsid w:val="00701427"/>
    <w:rsid w:val="00701BEC"/>
    <w:rsid w:val="00702452"/>
    <w:rsid w:val="00704D37"/>
    <w:rsid w:val="00707D64"/>
    <w:rsid w:val="0071633D"/>
    <w:rsid w:val="007313E0"/>
    <w:rsid w:val="00736E56"/>
    <w:rsid w:val="00736E6D"/>
    <w:rsid w:val="0074418D"/>
    <w:rsid w:val="00745AA0"/>
    <w:rsid w:val="007467ED"/>
    <w:rsid w:val="00746F81"/>
    <w:rsid w:val="007501BC"/>
    <w:rsid w:val="00752E47"/>
    <w:rsid w:val="00761E2E"/>
    <w:rsid w:val="007654AA"/>
    <w:rsid w:val="00766985"/>
    <w:rsid w:val="00770ED6"/>
    <w:rsid w:val="007828D0"/>
    <w:rsid w:val="00786493"/>
    <w:rsid w:val="00790370"/>
    <w:rsid w:val="007930C4"/>
    <w:rsid w:val="007A57A6"/>
    <w:rsid w:val="007B0AB5"/>
    <w:rsid w:val="007B1D08"/>
    <w:rsid w:val="007C019F"/>
    <w:rsid w:val="007D2FA4"/>
    <w:rsid w:val="007D3972"/>
    <w:rsid w:val="007E3DCA"/>
    <w:rsid w:val="007E43CD"/>
    <w:rsid w:val="007E51C1"/>
    <w:rsid w:val="007F23BF"/>
    <w:rsid w:val="007F5F62"/>
    <w:rsid w:val="007F7A83"/>
    <w:rsid w:val="00804130"/>
    <w:rsid w:val="00806CCB"/>
    <w:rsid w:val="00812F36"/>
    <w:rsid w:val="00813BB0"/>
    <w:rsid w:val="00815D42"/>
    <w:rsid w:val="008232B6"/>
    <w:rsid w:val="00831C67"/>
    <w:rsid w:val="00836806"/>
    <w:rsid w:val="00842284"/>
    <w:rsid w:val="0086047A"/>
    <w:rsid w:val="008628C8"/>
    <w:rsid w:val="0086471C"/>
    <w:rsid w:val="00871445"/>
    <w:rsid w:val="008759A0"/>
    <w:rsid w:val="00877D4B"/>
    <w:rsid w:val="008906CB"/>
    <w:rsid w:val="008A17C9"/>
    <w:rsid w:val="008A5B97"/>
    <w:rsid w:val="008B2300"/>
    <w:rsid w:val="008B42EF"/>
    <w:rsid w:val="008C2B4F"/>
    <w:rsid w:val="008C5414"/>
    <w:rsid w:val="008C6217"/>
    <w:rsid w:val="008D45F7"/>
    <w:rsid w:val="008D4CA2"/>
    <w:rsid w:val="008E6104"/>
    <w:rsid w:val="008E6564"/>
    <w:rsid w:val="00902F33"/>
    <w:rsid w:val="00902FB7"/>
    <w:rsid w:val="00903668"/>
    <w:rsid w:val="00906E98"/>
    <w:rsid w:val="009133FB"/>
    <w:rsid w:val="00921A28"/>
    <w:rsid w:val="009232CB"/>
    <w:rsid w:val="00923A55"/>
    <w:rsid w:val="00935B1B"/>
    <w:rsid w:val="00935DAA"/>
    <w:rsid w:val="00937A2B"/>
    <w:rsid w:val="00945F9B"/>
    <w:rsid w:val="00951AC9"/>
    <w:rsid w:val="00965C31"/>
    <w:rsid w:val="00970EA4"/>
    <w:rsid w:val="009815A0"/>
    <w:rsid w:val="00981636"/>
    <w:rsid w:val="009856B5"/>
    <w:rsid w:val="00991F44"/>
    <w:rsid w:val="00994A81"/>
    <w:rsid w:val="00995ECB"/>
    <w:rsid w:val="0099758A"/>
    <w:rsid w:val="009A188B"/>
    <w:rsid w:val="009A2BA6"/>
    <w:rsid w:val="009A3279"/>
    <w:rsid w:val="009A45FA"/>
    <w:rsid w:val="009C318A"/>
    <w:rsid w:val="009C34B6"/>
    <w:rsid w:val="009C7CD0"/>
    <w:rsid w:val="009D02B9"/>
    <w:rsid w:val="009D7481"/>
    <w:rsid w:val="009E20FC"/>
    <w:rsid w:val="009E69A1"/>
    <w:rsid w:val="00A01959"/>
    <w:rsid w:val="00A03871"/>
    <w:rsid w:val="00A05E4C"/>
    <w:rsid w:val="00A13C30"/>
    <w:rsid w:val="00A15B08"/>
    <w:rsid w:val="00A17078"/>
    <w:rsid w:val="00A21648"/>
    <w:rsid w:val="00A2308C"/>
    <w:rsid w:val="00A242FC"/>
    <w:rsid w:val="00A2508A"/>
    <w:rsid w:val="00A300E8"/>
    <w:rsid w:val="00A31C37"/>
    <w:rsid w:val="00A363A0"/>
    <w:rsid w:val="00A36671"/>
    <w:rsid w:val="00A36A30"/>
    <w:rsid w:val="00A37659"/>
    <w:rsid w:val="00A40B9D"/>
    <w:rsid w:val="00A4238E"/>
    <w:rsid w:val="00A5214E"/>
    <w:rsid w:val="00A571E9"/>
    <w:rsid w:val="00A7672B"/>
    <w:rsid w:val="00A86DFF"/>
    <w:rsid w:val="00AA4D98"/>
    <w:rsid w:val="00AB2956"/>
    <w:rsid w:val="00AB784E"/>
    <w:rsid w:val="00AC4077"/>
    <w:rsid w:val="00AD1B50"/>
    <w:rsid w:val="00AD6951"/>
    <w:rsid w:val="00AF1339"/>
    <w:rsid w:val="00AF3443"/>
    <w:rsid w:val="00AF6622"/>
    <w:rsid w:val="00AF7340"/>
    <w:rsid w:val="00AF7607"/>
    <w:rsid w:val="00AF7E59"/>
    <w:rsid w:val="00B01323"/>
    <w:rsid w:val="00B10EB2"/>
    <w:rsid w:val="00B1160C"/>
    <w:rsid w:val="00B11854"/>
    <w:rsid w:val="00B21782"/>
    <w:rsid w:val="00B25F85"/>
    <w:rsid w:val="00B33301"/>
    <w:rsid w:val="00B34AE5"/>
    <w:rsid w:val="00B45DD6"/>
    <w:rsid w:val="00B66EAB"/>
    <w:rsid w:val="00B7668D"/>
    <w:rsid w:val="00B85A32"/>
    <w:rsid w:val="00B87E6C"/>
    <w:rsid w:val="00B90EEB"/>
    <w:rsid w:val="00BA14D0"/>
    <w:rsid w:val="00BB2616"/>
    <w:rsid w:val="00BB3C94"/>
    <w:rsid w:val="00BC5373"/>
    <w:rsid w:val="00BE2427"/>
    <w:rsid w:val="00BE273A"/>
    <w:rsid w:val="00BE4AAA"/>
    <w:rsid w:val="00BF45DA"/>
    <w:rsid w:val="00BF6127"/>
    <w:rsid w:val="00BF7F22"/>
    <w:rsid w:val="00C011DE"/>
    <w:rsid w:val="00C06DED"/>
    <w:rsid w:val="00C11A11"/>
    <w:rsid w:val="00C15ECD"/>
    <w:rsid w:val="00C34E64"/>
    <w:rsid w:val="00C3508D"/>
    <w:rsid w:val="00C36BE2"/>
    <w:rsid w:val="00C441DA"/>
    <w:rsid w:val="00C56D99"/>
    <w:rsid w:val="00C613FC"/>
    <w:rsid w:val="00C65500"/>
    <w:rsid w:val="00C777C2"/>
    <w:rsid w:val="00C83C78"/>
    <w:rsid w:val="00C84503"/>
    <w:rsid w:val="00C868D1"/>
    <w:rsid w:val="00C90F2E"/>
    <w:rsid w:val="00CA1F5B"/>
    <w:rsid w:val="00CA2E54"/>
    <w:rsid w:val="00CA55E0"/>
    <w:rsid w:val="00CB100C"/>
    <w:rsid w:val="00CB5D2D"/>
    <w:rsid w:val="00CB7613"/>
    <w:rsid w:val="00CB789D"/>
    <w:rsid w:val="00CC5B35"/>
    <w:rsid w:val="00CC6C53"/>
    <w:rsid w:val="00CD3C56"/>
    <w:rsid w:val="00CD6EFA"/>
    <w:rsid w:val="00CE30AD"/>
    <w:rsid w:val="00CE7B4C"/>
    <w:rsid w:val="00CF0FD1"/>
    <w:rsid w:val="00CF1224"/>
    <w:rsid w:val="00CF4E03"/>
    <w:rsid w:val="00D00CD1"/>
    <w:rsid w:val="00D03C46"/>
    <w:rsid w:val="00D041F0"/>
    <w:rsid w:val="00D048E7"/>
    <w:rsid w:val="00D12E06"/>
    <w:rsid w:val="00D1326C"/>
    <w:rsid w:val="00D13C45"/>
    <w:rsid w:val="00D16DB8"/>
    <w:rsid w:val="00D17A51"/>
    <w:rsid w:val="00D213DB"/>
    <w:rsid w:val="00D35A17"/>
    <w:rsid w:val="00D4508F"/>
    <w:rsid w:val="00D548F6"/>
    <w:rsid w:val="00D6110D"/>
    <w:rsid w:val="00D63D10"/>
    <w:rsid w:val="00D719BC"/>
    <w:rsid w:val="00D72551"/>
    <w:rsid w:val="00D74828"/>
    <w:rsid w:val="00D7541D"/>
    <w:rsid w:val="00D84CFE"/>
    <w:rsid w:val="00D91D27"/>
    <w:rsid w:val="00D93389"/>
    <w:rsid w:val="00DA006E"/>
    <w:rsid w:val="00DA5245"/>
    <w:rsid w:val="00DA65D0"/>
    <w:rsid w:val="00DB5447"/>
    <w:rsid w:val="00DB5960"/>
    <w:rsid w:val="00DC38A1"/>
    <w:rsid w:val="00DD6D97"/>
    <w:rsid w:val="00DE2B94"/>
    <w:rsid w:val="00DE6100"/>
    <w:rsid w:val="00DE6E06"/>
    <w:rsid w:val="00DF11F6"/>
    <w:rsid w:val="00DF2E23"/>
    <w:rsid w:val="00E01ADE"/>
    <w:rsid w:val="00E10EE2"/>
    <w:rsid w:val="00E15EC3"/>
    <w:rsid w:val="00E166AC"/>
    <w:rsid w:val="00E26CBF"/>
    <w:rsid w:val="00E308A6"/>
    <w:rsid w:val="00E32628"/>
    <w:rsid w:val="00E35825"/>
    <w:rsid w:val="00E36B52"/>
    <w:rsid w:val="00E37ED7"/>
    <w:rsid w:val="00E4195B"/>
    <w:rsid w:val="00E50058"/>
    <w:rsid w:val="00E54522"/>
    <w:rsid w:val="00E650AA"/>
    <w:rsid w:val="00E65A03"/>
    <w:rsid w:val="00E81E08"/>
    <w:rsid w:val="00E850FB"/>
    <w:rsid w:val="00E85BBC"/>
    <w:rsid w:val="00E953EF"/>
    <w:rsid w:val="00EA46F1"/>
    <w:rsid w:val="00EA7436"/>
    <w:rsid w:val="00EB07EE"/>
    <w:rsid w:val="00EB1248"/>
    <w:rsid w:val="00EC1782"/>
    <w:rsid w:val="00EC2092"/>
    <w:rsid w:val="00EC530C"/>
    <w:rsid w:val="00ED5C50"/>
    <w:rsid w:val="00ED65C7"/>
    <w:rsid w:val="00EE013A"/>
    <w:rsid w:val="00EE1F97"/>
    <w:rsid w:val="00EE2FCA"/>
    <w:rsid w:val="00EE5564"/>
    <w:rsid w:val="00EE5ADE"/>
    <w:rsid w:val="00EF2ADB"/>
    <w:rsid w:val="00EF2DA1"/>
    <w:rsid w:val="00EF616F"/>
    <w:rsid w:val="00EF6529"/>
    <w:rsid w:val="00F03D58"/>
    <w:rsid w:val="00F064EF"/>
    <w:rsid w:val="00F0693C"/>
    <w:rsid w:val="00F1324E"/>
    <w:rsid w:val="00F22747"/>
    <w:rsid w:val="00F24373"/>
    <w:rsid w:val="00F27D75"/>
    <w:rsid w:val="00F27E0E"/>
    <w:rsid w:val="00F32AE1"/>
    <w:rsid w:val="00F37295"/>
    <w:rsid w:val="00F41B48"/>
    <w:rsid w:val="00F4371A"/>
    <w:rsid w:val="00F550BB"/>
    <w:rsid w:val="00F56990"/>
    <w:rsid w:val="00F624AA"/>
    <w:rsid w:val="00F736B8"/>
    <w:rsid w:val="00F737C8"/>
    <w:rsid w:val="00F7737C"/>
    <w:rsid w:val="00F804C3"/>
    <w:rsid w:val="00F83E80"/>
    <w:rsid w:val="00F841AA"/>
    <w:rsid w:val="00F8489C"/>
    <w:rsid w:val="00F908A1"/>
    <w:rsid w:val="00FA0047"/>
    <w:rsid w:val="00FA12B5"/>
    <w:rsid w:val="00FA3BA9"/>
    <w:rsid w:val="00FA64AF"/>
    <w:rsid w:val="00FA6E67"/>
    <w:rsid w:val="00FA7BF1"/>
    <w:rsid w:val="00FA7EC3"/>
    <w:rsid w:val="00FC19D9"/>
    <w:rsid w:val="00FC29A2"/>
    <w:rsid w:val="00FC2B58"/>
    <w:rsid w:val="00FC4ECA"/>
    <w:rsid w:val="00FC57C1"/>
    <w:rsid w:val="00FC6A6F"/>
    <w:rsid w:val="00FC7136"/>
    <w:rsid w:val="00FD16C6"/>
    <w:rsid w:val="00FE391F"/>
    <w:rsid w:val="00FE70D6"/>
    <w:rsid w:val="00FF0F45"/>
    <w:rsid w:val="00FF1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14A6F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hAnsi="Arial"/>
      <w:szCs w:val="24"/>
      <w:lang w:val="en-GB"/>
    </w:rPr>
  </w:style>
  <w:style w:type="paragraph" w:styleId="Heading1">
    <w:name w:val="heading 1"/>
    <w:basedOn w:val="Normal"/>
    <w:next w:val="Normal"/>
    <w:qFormat/>
    <w:pPr>
      <w:keepNext/>
      <w:pageBreakBefore/>
      <w:numPr>
        <w:numId w:val="3"/>
      </w:numPr>
      <w:shd w:val="clear" w:color="auto" w:fill="C0C0C0"/>
      <w:spacing w:before="120" w:after="120"/>
      <w:jc w:val="center"/>
      <w:outlineLvl w:val="0"/>
    </w:pPr>
    <w:rPr>
      <w:b/>
      <w:sz w:val="32"/>
      <w:szCs w:val="20"/>
    </w:rPr>
  </w:style>
  <w:style w:type="paragraph" w:styleId="Heading2">
    <w:name w:val="heading 2"/>
    <w:aliases w:val="h2"/>
    <w:basedOn w:val="Normal"/>
    <w:next w:val="Normal"/>
    <w:link w:val="Heading2Char"/>
    <w:qFormat/>
    <w:pPr>
      <w:keepNext/>
      <w:numPr>
        <w:ilvl w:val="1"/>
        <w:numId w:val="3"/>
      </w:numPr>
      <w:spacing w:before="120" w:after="120"/>
      <w:jc w:val="both"/>
      <w:outlineLvl w:val="1"/>
    </w:pPr>
    <w:rPr>
      <w:b/>
      <w:sz w:val="24"/>
      <w:szCs w:val="20"/>
    </w:rPr>
  </w:style>
  <w:style w:type="paragraph" w:styleId="Heading3">
    <w:name w:val="heading 3"/>
    <w:basedOn w:val="Normal"/>
    <w:next w:val="Normal"/>
    <w:link w:val="Heading3Char"/>
    <w:qFormat/>
    <w:pPr>
      <w:keepNext/>
      <w:numPr>
        <w:ilvl w:val="2"/>
        <w:numId w:val="3"/>
      </w:numPr>
      <w:spacing w:before="120" w:after="120"/>
      <w:jc w:val="both"/>
      <w:outlineLvl w:val="2"/>
    </w:pPr>
    <w:rPr>
      <w:b/>
      <w:sz w:val="22"/>
      <w:szCs w:val="20"/>
      <w:u w:val="single"/>
    </w:rPr>
  </w:style>
  <w:style w:type="paragraph" w:styleId="Heading4">
    <w:name w:val="heading 4"/>
    <w:basedOn w:val="Normal"/>
    <w:next w:val="Normal"/>
    <w:qFormat/>
    <w:pPr>
      <w:numPr>
        <w:ilvl w:val="3"/>
        <w:numId w:val="3"/>
      </w:numPr>
      <w:spacing w:before="120" w:after="120"/>
      <w:jc w:val="both"/>
      <w:outlineLvl w:val="3"/>
    </w:pPr>
    <w:rPr>
      <w:b/>
      <w:bCs/>
      <w:szCs w:val="20"/>
    </w:rPr>
  </w:style>
  <w:style w:type="paragraph" w:styleId="Heading5">
    <w:name w:val="heading 5"/>
    <w:basedOn w:val="Normal"/>
    <w:next w:val="Normal"/>
    <w:qFormat/>
    <w:pPr>
      <w:numPr>
        <w:ilvl w:val="4"/>
        <w:numId w:val="3"/>
      </w:numPr>
      <w:spacing w:before="240" w:after="60"/>
      <w:outlineLvl w:val="4"/>
    </w:pPr>
    <w:rPr>
      <w:bCs/>
      <w:iCs/>
      <w:szCs w:val="26"/>
    </w:rPr>
  </w:style>
  <w:style w:type="paragraph" w:styleId="Heading6">
    <w:name w:val="heading 6"/>
    <w:basedOn w:val="Heading1"/>
    <w:next w:val="Heading7"/>
    <w:qFormat/>
    <w:pPr>
      <w:numPr>
        <w:ilvl w:val="5"/>
      </w:numPr>
      <w:outlineLvl w:val="5"/>
    </w:pPr>
    <w:rPr>
      <w:bCs/>
      <w:szCs w:val="22"/>
    </w:rPr>
  </w:style>
  <w:style w:type="paragraph" w:styleId="Heading7">
    <w:name w:val="heading 7"/>
    <w:basedOn w:val="Normal"/>
    <w:next w:val="Normal"/>
    <w:qFormat/>
    <w:pPr>
      <w:numPr>
        <w:ilvl w:val="6"/>
        <w:numId w:val="3"/>
      </w:numPr>
      <w:spacing w:before="120" w:after="120"/>
      <w:outlineLvl w:val="6"/>
    </w:pPr>
    <w:rPr>
      <w:b/>
      <w:sz w:val="24"/>
    </w:rPr>
  </w:style>
  <w:style w:type="paragraph" w:styleId="Heading8">
    <w:name w:val="heading 8"/>
    <w:basedOn w:val="Normal"/>
    <w:next w:val="Normal"/>
    <w:qFormat/>
    <w:pPr>
      <w:numPr>
        <w:ilvl w:val="7"/>
        <w:numId w:val="3"/>
      </w:numPr>
      <w:spacing w:before="80" w:after="80"/>
      <w:outlineLvl w:val="7"/>
    </w:pPr>
    <w:rPr>
      <w:b/>
      <w:iCs/>
      <w:sz w:val="22"/>
      <w:u w:val="single"/>
    </w:rPr>
  </w:style>
  <w:style w:type="paragraph" w:styleId="Heading9">
    <w:name w:val="heading 9"/>
    <w:basedOn w:val="Heading4"/>
    <w:next w:val="Normal"/>
    <w:qFormat/>
    <w:pPr>
      <w:numPr>
        <w:ilvl w:val="8"/>
      </w:numPr>
      <w:outlineLvl w:val="8"/>
    </w:pPr>
    <w:rPr>
      <w:rFonts w:cs="Arial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ustName">
    <w:name w:val="CustName"/>
    <w:basedOn w:val="Normal"/>
    <w:next w:val="Normal"/>
    <w:pPr>
      <w:spacing w:before="1600" w:after="60"/>
    </w:pPr>
    <w:rPr>
      <w:rFonts w:ascii="Trebuchet MS" w:eastAsia="SimSun" w:hAnsi="Trebuchet MS"/>
      <w:caps/>
      <w:sz w:val="40"/>
      <w:lang w:eastAsia="zh-CN"/>
    </w:rPr>
  </w:style>
  <w:style w:type="paragraph" w:customStyle="1" w:styleId="ProjectName">
    <w:name w:val="ProjectName"/>
    <w:basedOn w:val="Normal"/>
    <w:next w:val="Normal"/>
    <w:pPr>
      <w:pBdr>
        <w:bottom w:val="single" w:sz="4" w:space="1" w:color="auto"/>
      </w:pBdr>
      <w:snapToGrid w:val="0"/>
      <w:spacing w:after="60"/>
    </w:pPr>
    <w:rPr>
      <w:rFonts w:ascii="Trebuchet MS" w:eastAsia="SimSun" w:hAnsi="Trebuchet MS"/>
      <w:sz w:val="28"/>
      <w:lang w:eastAsia="zh-CN"/>
    </w:rPr>
  </w:style>
  <w:style w:type="paragraph" w:customStyle="1" w:styleId="DocTitle">
    <w:name w:val="DocTitle"/>
    <w:basedOn w:val="Normal"/>
    <w:next w:val="DocInfo"/>
    <w:pPr>
      <w:shd w:val="clear" w:color="auto" w:fill="CCCCCC"/>
      <w:spacing w:before="3000" w:after="600"/>
      <w:jc w:val="right"/>
      <w:textAlignment w:val="center"/>
    </w:pPr>
    <w:rPr>
      <w:rFonts w:ascii="Trebuchet MS" w:eastAsia="SimSun" w:hAnsi="Trebuchet MS"/>
      <w:color w:val="FFFFFF"/>
      <w:sz w:val="52"/>
      <w:lang w:eastAsia="zh-CN"/>
    </w:rPr>
  </w:style>
  <w:style w:type="paragraph" w:customStyle="1" w:styleId="DocInfo">
    <w:name w:val="DocInfo"/>
    <w:basedOn w:val="DocTitle"/>
    <w:pPr>
      <w:shd w:val="clear" w:color="auto" w:fill="E6E6E6"/>
      <w:spacing w:before="200" w:after="200"/>
    </w:pPr>
    <w:rPr>
      <w:sz w:val="36"/>
    </w:rPr>
  </w:style>
  <w:style w:type="paragraph" w:customStyle="1" w:styleId="Steps-Bullet">
    <w:name w:val="Steps - Bullet"/>
    <w:basedOn w:val="Normal"/>
    <w:pPr>
      <w:numPr>
        <w:numId w:val="2"/>
      </w:numPr>
    </w:pPr>
  </w:style>
  <w:style w:type="paragraph" w:styleId="Header">
    <w:name w:val="header"/>
    <w:basedOn w:val="Normal"/>
    <w:semiHidden/>
    <w:pPr>
      <w:spacing w:before="60" w:after="60"/>
    </w:pPr>
    <w:rPr>
      <w:rFonts w:eastAsia="Arial Unicode MS"/>
      <w:snapToGrid w:val="0"/>
      <w:sz w:val="18"/>
      <w:lang w:eastAsia="zh-CN"/>
    </w:rPr>
  </w:style>
  <w:style w:type="paragraph" w:styleId="TOC1">
    <w:name w:val="toc 1"/>
    <w:basedOn w:val="Normal"/>
    <w:next w:val="Normal"/>
    <w:uiPriority w:val="39"/>
    <w:pPr>
      <w:spacing w:before="60"/>
    </w:pPr>
    <w:rPr>
      <w:b/>
    </w:rPr>
  </w:style>
  <w:style w:type="character" w:styleId="Hyperlink">
    <w:name w:val="Hyperlink"/>
    <w:uiPriority w:val="99"/>
    <w:rPr>
      <w:color w:val="0000FF"/>
      <w:u w:val="single"/>
    </w:rPr>
  </w:style>
  <w:style w:type="paragraph" w:styleId="TOC2">
    <w:name w:val="toc 2"/>
    <w:basedOn w:val="Normal"/>
    <w:next w:val="Normal"/>
    <w:uiPriority w:val="39"/>
    <w:pPr>
      <w:tabs>
        <w:tab w:val="left" w:pos="1440"/>
        <w:tab w:val="right" w:leader="dot" w:pos="9014"/>
      </w:tabs>
      <w:ind w:left="720"/>
    </w:pPr>
    <w:rPr>
      <w:noProof/>
    </w:rPr>
  </w:style>
  <w:style w:type="paragraph" w:styleId="TOC3">
    <w:name w:val="toc 3"/>
    <w:basedOn w:val="Normal"/>
    <w:next w:val="Normal"/>
    <w:autoRedefine/>
    <w:uiPriority w:val="39"/>
    <w:pPr>
      <w:tabs>
        <w:tab w:val="left" w:pos="2160"/>
        <w:tab w:val="right" w:leader="dot" w:pos="9014"/>
      </w:tabs>
      <w:ind w:left="1440"/>
    </w:pPr>
    <w:rPr>
      <w:noProof/>
      <w:szCs w:val="22"/>
    </w:rPr>
  </w:style>
  <w:style w:type="character" w:styleId="PageNumber">
    <w:name w:val="page number"/>
    <w:basedOn w:val="DefaultParagraphFont"/>
    <w:semiHidden/>
  </w:style>
  <w:style w:type="paragraph" w:styleId="Footer">
    <w:name w:val="footer"/>
    <w:basedOn w:val="Normal"/>
    <w:semiHidden/>
    <w:pPr>
      <w:spacing w:before="20" w:after="20"/>
    </w:pPr>
    <w:rPr>
      <w:rFonts w:eastAsia="SimSun"/>
      <w:sz w:val="18"/>
      <w:lang w:eastAsia="zh-CN"/>
    </w:rPr>
  </w:style>
  <w:style w:type="paragraph" w:styleId="TOC4">
    <w:name w:val="toc 4"/>
    <w:basedOn w:val="Normal"/>
    <w:next w:val="Normal"/>
    <w:autoRedefine/>
    <w:uiPriority w:val="39"/>
    <w:pPr>
      <w:tabs>
        <w:tab w:val="left" w:pos="2880"/>
        <w:tab w:val="right" w:leader="dot" w:pos="9014"/>
      </w:tabs>
      <w:ind w:left="2160"/>
    </w:pPr>
  </w:style>
  <w:style w:type="paragraph" w:styleId="EndnoteText">
    <w:name w:val="endnote text"/>
    <w:basedOn w:val="Normal"/>
    <w:semiHidden/>
    <w:rPr>
      <w:szCs w:val="20"/>
    </w:rPr>
  </w:style>
  <w:style w:type="paragraph" w:styleId="Caption">
    <w:name w:val="caption"/>
    <w:basedOn w:val="Normal"/>
    <w:next w:val="Normal"/>
    <w:qFormat/>
    <w:pPr>
      <w:spacing w:before="120" w:after="200"/>
    </w:pPr>
    <w:rPr>
      <w:bCs/>
      <w:sz w:val="18"/>
      <w:szCs w:val="20"/>
    </w:rPr>
  </w:style>
  <w:style w:type="paragraph" w:customStyle="1" w:styleId="ChapterHead">
    <w:name w:val="ChapterHead"/>
    <w:basedOn w:val="Normal"/>
    <w:next w:val="Normal"/>
    <w:pPr>
      <w:shd w:val="clear" w:color="auto" w:fill="C0C0C0"/>
      <w:spacing w:before="120" w:after="120"/>
      <w:jc w:val="center"/>
    </w:pPr>
    <w:rPr>
      <w:b/>
      <w:sz w:val="32"/>
    </w:rPr>
  </w:style>
  <w:style w:type="character" w:styleId="CommentReference">
    <w:name w:val="annotation reference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Cs w:val="20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customStyle="1" w:styleId="Step">
    <w:name w:val="Step"/>
    <w:basedOn w:val="Normal"/>
    <w:next w:val="Normal"/>
    <w:pPr>
      <w:numPr>
        <w:numId w:val="1"/>
      </w:numPr>
      <w:spacing w:before="60" w:after="60"/>
    </w:pPr>
    <w:rPr>
      <w:rFonts w:cs="Arial"/>
      <w:b/>
      <w:iCs/>
      <w:noProof/>
      <w:szCs w:val="32"/>
    </w:rPr>
  </w:style>
  <w:style w:type="paragraph" w:customStyle="1" w:styleId="Steps-Txt">
    <w:name w:val="Steps - Txt"/>
    <w:basedOn w:val="Normal"/>
    <w:pPr>
      <w:spacing w:before="60" w:after="60"/>
      <w:jc w:val="both"/>
    </w:pPr>
    <w:rPr>
      <w:rFonts w:cs="Arial"/>
      <w:bCs/>
      <w:iCs/>
      <w:noProof/>
      <w:szCs w:val="32"/>
    </w:rPr>
  </w:style>
  <w:style w:type="paragraph" w:styleId="TOC5">
    <w:name w:val="toc 5"/>
    <w:basedOn w:val="Normal"/>
    <w:next w:val="Normal"/>
    <w:autoRedefine/>
    <w:uiPriority w:val="39"/>
    <w:pPr>
      <w:ind w:left="800"/>
    </w:pPr>
  </w:style>
  <w:style w:type="paragraph" w:styleId="TOC6">
    <w:name w:val="toc 6"/>
    <w:basedOn w:val="Normal"/>
    <w:next w:val="Normal"/>
    <w:autoRedefine/>
    <w:uiPriority w:val="39"/>
    <w:pPr>
      <w:ind w:left="1000"/>
    </w:pPr>
  </w:style>
  <w:style w:type="paragraph" w:styleId="TOC7">
    <w:name w:val="toc 7"/>
    <w:basedOn w:val="Normal"/>
    <w:next w:val="Normal"/>
    <w:autoRedefine/>
    <w:uiPriority w:val="39"/>
    <w:pPr>
      <w:ind w:left="1200"/>
    </w:pPr>
  </w:style>
  <w:style w:type="paragraph" w:styleId="TOC8">
    <w:name w:val="toc 8"/>
    <w:basedOn w:val="Normal"/>
    <w:next w:val="Normal"/>
    <w:autoRedefine/>
    <w:uiPriority w:val="39"/>
    <w:pPr>
      <w:ind w:left="1400"/>
    </w:pPr>
  </w:style>
  <w:style w:type="paragraph" w:styleId="TOC9">
    <w:name w:val="toc 9"/>
    <w:basedOn w:val="Normal"/>
    <w:next w:val="Normal"/>
    <w:autoRedefine/>
    <w:uiPriority w:val="39"/>
    <w:pPr>
      <w:ind w:left="1600"/>
    </w:pPr>
  </w:style>
  <w:style w:type="paragraph" w:styleId="List">
    <w:name w:val="List"/>
    <w:basedOn w:val="Normal"/>
    <w:semiHidden/>
    <w:pPr>
      <w:numPr>
        <w:ilvl w:val="1"/>
        <w:numId w:val="5"/>
      </w:numPr>
      <w:jc w:val="both"/>
    </w:pPr>
    <w:rPr>
      <w:spacing w:val="-5"/>
      <w:szCs w:val="20"/>
    </w:rPr>
  </w:style>
  <w:style w:type="paragraph" w:customStyle="1" w:styleId="TableText">
    <w:name w:val="Table Text"/>
    <w:pPr>
      <w:spacing w:before="60" w:after="60"/>
      <w:jc w:val="both"/>
    </w:pPr>
    <w:rPr>
      <w:rFonts w:ascii="Tahoma" w:eastAsia="SimSun" w:hAnsi="Tahoma"/>
    </w:rPr>
  </w:style>
  <w:style w:type="character" w:styleId="EndnoteReference">
    <w:name w:val="endnote reference"/>
    <w:semiHidden/>
    <w:rPr>
      <w:vertAlign w:val="superscript"/>
    </w:rPr>
  </w:style>
  <w:style w:type="character" w:styleId="FollowedHyperlink">
    <w:name w:val="FollowedHyperlink"/>
    <w:semiHidden/>
    <w:rPr>
      <w:color w:val="800080"/>
      <w:u w:val="single"/>
    </w:rPr>
  </w:style>
  <w:style w:type="paragraph" w:styleId="FootnoteText">
    <w:name w:val="footnote text"/>
    <w:basedOn w:val="Normal"/>
    <w:semiHidden/>
    <w:rPr>
      <w:szCs w:val="20"/>
    </w:rPr>
  </w:style>
  <w:style w:type="character" w:styleId="FootnoteReference">
    <w:name w:val="footnote reference"/>
    <w:semiHidden/>
    <w:rPr>
      <w:vertAlign w:val="superscript"/>
    </w:rPr>
  </w:style>
  <w:style w:type="paragraph" w:customStyle="1" w:styleId="INTENTIONALLY">
    <w:name w:val="INTENTIONALLY"/>
    <w:basedOn w:val="Normal"/>
    <w:rPr>
      <w:b/>
      <w:bCs/>
      <w:smallCaps/>
      <w:sz w:val="22"/>
    </w:rPr>
  </w:style>
  <w:style w:type="paragraph" w:customStyle="1" w:styleId="TOCBase">
    <w:name w:val="TOC Base"/>
    <w:basedOn w:val="Normal"/>
    <w:pPr>
      <w:tabs>
        <w:tab w:val="right" w:leader="dot" w:pos="6480"/>
      </w:tabs>
      <w:spacing w:before="40" w:after="240" w:line="240" w:lineRule="atLeast"/>
    </w:pPr>
    <w:rPr>
      <w:spacing w:val="-5"/>
      <w:szCs w:val="20"/>
    </w:rPr>
  </w:style>
  <w:style w:type="paragraph" w:styleId="TOAHeading">
    <w:name w:val="toa heading"/>
    <w:basedOn w:val="Normal"/>
    <w:next w:val="TableofAuthorities"/>
    <w:semiHidden/>
    <w:pPr>
      <w:keepNext/>
      <w:spacing w:before="40" w:after="40" w:line="480" w:lineRule="atLeast"/>
    </w:pPr>
    <w:rPr>
      <w:rFonts w:ascii="Arial Black" w:hAnsi="Arial Black"/>
      <w:b/>
      <w:spacing w:val="-10"/>
      <w:kern w:val="28"/>
      <w:szCs w:val="20"/>
    </w:rPr>
  </w:style>
  <w:style w:type="paragraph" w:styleId="TableofAuthorities">
    <w:name w:val="table of authorities"/>
    <w:basedOn w:val="Normal"/>
    <w:next w:val="Normal"/>
    <w:semiHidden/>
    <w:pPr>
      <w:ind w:left="200" w:hanging="200"/>
    </w:pPr>
  </w:style>
  <w:style w:type="paragraph" w:customStyle="1" w:styleId="ChapterTitle">
    <w:name w:val="Chapter Title"/>
    <w:basedOn w:val="Normal"/>
    <w:pPr>
      <w:framePr w:h="1080" w:hRule="exact" w:hSpace="180" w:wrap="around" w:vAnchor="page" w:hAnchor="page" w:x="1861" w:y="1201"/>
      <w:pBdr>
        <w:left w:val="single" w:sz="6" w:space="1" w:color="auto"/>
      </w:pBdr>
      <w:shd w:val="solid" w:color="auto" w:fill="auto"/>
      <w:spacing w:before="40" w:after="240" w:line="660" w:lineRule="exact"/>
      <w:ind w:right="7656"/>
      <w:jc w:val="center"/>
    </w:pPr>
    <w:rPr>
      <w:rFonts w:ascii="Arial Black" w:hAnsi="Arial Black"/>
      <w:color w:val="FFFFFF"/>
      <w:spacing w:val="-40"/>
      <w:position w:val="-16"/>
      <w:sz w:val="84"/>
      <w:szCs w:val="20"/>
    </w:rPr>
  </w:style>
  <w:style w:type="paragraph" w:customStyle="1" w:styleId="BulletLevel1">
    <w:name w:val="Bullet Level 1"/>
    <w:basedOn w:val="Normal"/>
    <w:pPr>
      <w:numPr>
        <w:numId w:val="6"/>
      </w:numPr>
      <w:tabs>
        <w:tab w:val="clear" w:pos="1440"/>
      </w:tabs>
      <w:spacing w:before="40" w:after="40"/>
      <w:ind w:left="1080" w:firstLine="0"/>
      <w:jc w:val="both"/>
    </w:pPr>
    <w:rPr>
      <w:rFonts w:cs="Arial"/>
      <w:lang w:val="en-US"/>
    </w:rPr>
  </w:style>
  <w:style w:type="paragraph" w:styleId="ListBullet">
    <w:name w:val="List Bullet"/>
    <w:basedOn w:val="Normal"/>
    <w:autoRedefine/>
    <w:semiHidden/>
    <w:pPr>
      <w:numPr>
        <w:numId w:val="7"/>
      </w:numPr>
    </w:pPr>
    <w:rPr>
      <w:rFonts w:ascii="Times New Roman" w:hAnsi="Times New Roman"/>
      <w:sz w:val="24"/>
      <w:lang w:val="en-US"/>
    </w:rPr>
  </w:style>
  <w:style w:type="paragraph" w:customStyle="1" w:styleId="HeadingA3">
    <w:name w:val="Heading A3"/>
    <w:basedOn w:val="Heading8"/>
    <w:pPr>
      <w:numPr>
        <w:numId w:val="4"/>
      </w:numPr>
      <w:spacing w:before="120" w:after="120"/>
    </w:pPr>
    <w:rPr>
      <w:sz w:val="20"/>
      <w:lang w:val="en-US"/>
    </w:rPr>
  </w:style>
  <w:style w:type="paragraph" w:styleId="BodyTextIndent">
    <w:name w:val="Body Text Indent"/>
    <w:basedOn w:val="Normal"/>
    <w:semiHidden/>
    <w:pPr>
      <w:ind w:left="1080"/>
    </w:pPr>
  </w:style>
  <w:style w:type="paragraph" w:customStyle="1" w:styleId="Numbering1">
    <w:name w:val="Numbering 1"/>
    <w:basedOn w:val="Normal"/>
    <w:pPr>
      <w:spacing w:before="60" w:after="60"/>
      <w:jc w:val="both"/>
    </w:pPr>
    <w:rPr>
      <w:rFonts w:cs="Arial"/>
      <w:lang w:val="en-US"/>
    </w:rPr>
  </w:style>
  <w:style w:type="paragraph" w:styleId="BodyTextIndent2">
    <w:name w:val="Body Text Indent 2"/>
    <w:basedOn w:val="Normal"/>
    <w:semiHidden/>
    <w:pPr>
      <w:ind w:left="1440"/>
    </w:pPr>
    <w:rPr>
      <w:rFonts w:eastAsia="SimSun"/>
      <w:lang w:eastAsia="zh-CN"/>
    </w:rPr>
  </w:style>
  <w:style w:type="paragraph" w:customStyle="1" w:styleId="chaptertitle0">
    <w:name w:val="chapter title"/>
    <w:basedOn w:val="Normal"/>
    <w:pPr>
      <w:spacing w:before="60" w:after="60"/>
    </w:pPr>
    <w:rPr>
      <w:rFonts w:eastAsia="SimSun"/>
      <w:lang w:val="en-US" w:eastAsia="zh-CN"/>
    </w:rPr>
  </w:style>
  <w:style w:type="paragraph" w:customStyle="1" w:styleId="DefaultText">
    <w:name w:val="Default Text"/>
    <w:basedOn w:val="Normal"/>
    <w:pPr>
      <w:autoSpaceDE w:val="0"/>
      <w:autoSpaceDN w:val="0"/>
      <w:adjustRightInd w:val="0"/>
    </w:pPr>
    <w:rPr>
      <w:rFonts w:ascii="Times New Roman" w:hAnsi="Times New Roman"/>
      <w:sz w:val="24"/>
      <w:lang w:val="en-US"/>
    </w:rPr>
  </w:style>
  <w:style w:type="paragraph" w:styleId="BodyText">
    <w:name w:val="Body Text"/>
    <w:aliases w:val="Body Text 12,bt,bt2,Body Text 1,Body Text 11,Orig Qstn,Original Question,Heading 1 text,heading3,NCDOT Body Text,P,Body3,One Page Summary,RFQ Text,RFQ,- Indented,doc1,BODY TEXT,t,Body Text2,Body Textt2,body text,*Body Text,BT,aaaaa,aaaaa1"/>
    <w:basedOn w:val="Normal"/>
    <w:semiHidden/>
    <w:pPr>
      <w:spacing w:line="360" w:lineRule="auto"/>
      <w:jc w:val="both"/>
    </w:pPr>
    <w:rPr>
      <w:rFonts w:eastAsia="SimSun" w:cs="Arial"/>
      <w:szCs w:val="22"/>
      <w:lang w:val="en-US" w:eastAsia="zh-CN"/>
    </w:rPr>
  </w:style>
  <w:style w:type="paragraph" w:styleId="BodyText3">
    <w:name w:val="Body Text 3"/>
    <w:basedOn w:val="Normal"/>
    <w:semiHidden/>
    <w:pPr>
      <w:spacing w:before="60" w:after="60"/>
    </w:pPr>
    <w:rPr>
      <w:rFonts w:eastAsia="SimSun"/>
      <w:b/>
      <w:bCs/>
      <w:lang w:val="en-US" w:eastAsia="zh-CN"/>
    </w:rPr>
  </w:style>
  <w:style w:type="paragraph" w:styleId="BodyTextIndent3">
    <w:name w:val="Body Text Indent 3"/>
    <w:basedOn w:val="Normal"/>
    <w:semiHidden/>
    <w:pPr>
      <w:ind w:left="720"/>
    </w:pPr>
  </w:style>
  <w:style w:type="paragraph" w:customStyle="1" w:styleId="HeadingA2">
    <w:name w:val="Heading A2"/>
    <w:basedOn w:val="Normal"/>
    <w:pPr>
      <w:numPr>
        <w:ilvl w:val="6"/>
        <w:numId w:val="8"/>
      </w:numPr>
      <w:spacing w:before="120" w:after="120"/>
      <w:outlineLvl w:val="6"/>
    </w:pPr>
    <w:rPr>
      <w:b/>
      <w:sz w:val="24"/>
    </w:rPr>
  </w:style>
  <w:style w:type="paragraph" w:customStyle="1" w:styleId="HeadingA1">
    <w:name w:val="Heading A1"/>
    <w:basedOn w:val="Normal"/>
    <w:next w:val="HeadingA2"/>
    <w:pPr>
      <w:keepNext/>
      <w:numPr>
        <w:ilvl w:val="5"/>
        <w:numId w:val="8"/>
      </w:numPr>
      <w:shd w:val="clear" w:color="auto" w:fill="C0C0C0"/>
      <w:spacing w:before="120" w:after="120"/>
      <w:jc w:val="center"/>
      <w:outlineLvl w:val="5"/>
    </w:pPr>
    <w:rPr>
      <w:b/>
      <w:bCs/>
      <w:sz w:val="32"/>
      <w:szCs w:val="22"/>
    </w:rPr>
  </w:style>
  <w:style w:type="paragraph" w:styleId="NormalWeb">
    <w:name w:val="Normal (Web)"/>
    <w:basedOn w:val="Normal"/>
    <w:uiPriority w:val="99"/>
    <w:unhideWhenUsed/>
    <w:rsid w:val="00112CAB"/>
    <w:pPr>
      <w:spacing w:before="100" w:beforeAutospacing="1" w:after="100" w:afterAutospacing="1"/>
    </w:pPr>
    <w:rPr>
      <w:rFonts w:ascii="Times New Roman" w:eastAsia="SimSun" w:hAnsi="Times New Roman"/>
      <w:sz w:val="24"/>
      <w:lang w:val="en-SG" w:eastAsia="zh-CN"/>
    </w:rPr>
  </w:style>
  <w:style w:type="paragraph" w:customStyle="1" w:styleId="mshelp">
    <w:name w:val="mshelp"/>
    <w:basedOn w:val="Normal"/>
    <w:rsid w:val="007313E0"/>
    <w:pPr>
      <w:spacing w:before="100" w:beforeAutospacing="1" w:after="100" w:afterAutospacing="1"/>
    </w:pPr>
    <w:rPr>
      <w:rFonts w:ascii="Verdana" w:eastAsia="SimSun" w:hAnsi="Verdana"/>
      <w:color w:val="668D07"/>
      <w:sz w:val="18"/>
      <w:szCs w:val="18"/>
      <w:lang w:val="en-SG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264D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6A264D"/>
    <w:rPr>
      <w:rFonts w:ascii="Tahoma" w:hAnsi="Tahoma" w:cs="Tahoma"/>
      <w:sz w:val="16"/>
      <w:szCs w:val="16"/>
      <w:lang w:val="en-GB" w:eastAsia="en-US"/>
    </w:rPr>
  </w:style>
  <w:style w:type="table" w:styleId="TableGrid">
    <w:name w:val="Table Grid"/>
    <w:basedOn w:val="TableNormal"/>
    <w:uiPriority w:val="59"/>
    <w:rsid w:val="00C56D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Revision">
    <w:name w:val="Revision"/>
    <w:hidden/>
    <w:uiPriority w:val="99"/>
    <w:semiHidden/>
    <w:rsid w:val="006D6BD6"/>
    <w:rPr>
      <w:rFonts w:ascii="Arial" w:hAnsi="Arial"/>
      <w:szCs w:val="24"/>
      <w:lang w:val="en-GB"/>
    </w:rPr>
  </w:style>
  <w:style w:type="paragraph" w:styleId="PlainText">
    <w:name w:val="Plain Text"/>
    <w:basedOn w:val="Normal"/>
    <w:link w:val="PlainTextChar"/>
    <w:uiPriority w:val="99"/>
    <w:unhideWhenUsed/>
    <w:rsid w:val="00701427"/>
    <w:rPr>
      <w:rFonts w:ascii="Consolas" w:eastAsia="SimSun" w:hAnsi="Consolas"/>
      <w:sz w:val="21"/>
      <w:szCs w:val="21"/>
      <w:lang w:val="x-none" w:eastAsia="x-none"/>
    </w:rPr>
  </w:style>
  <w:style w:type="character" w:customStyle="1" w:styleId="PlainTextChar">
    <w:name w:val="Plain Text Char"/>
    <w:link w:val="PlainText"/>
    <w:uiPriority w:val="99"/>
    <w:rsid w:val="00701427"/>
    <w:rPr>
      <w:rFonts w:ascii="Consolas" w:eastAsia="SimSun" w:hAnsi="Consolas" w:cs="Times New Roman"/>
      <w:sz w:val="21"/>
      <w:szCs w:val="21"/>
    </w:rPr>
  </w:style>
  <w:style w:type="character" w:customStyle="1" w:styleId="Heading3Char">
    <w:name w:val="Heading 3 Char"/>
    <w:link w:val="Heading3"/>
    <w:rsid w:val="00AB2956"/>
    <w:rPr>
      <w:rFonts w:ascii="Arial" w:hAnsi="Arial"/>
      <w:b/>
      <w:sz w:val="22"/>
      <w:u w:val="single"/>
      <w:lang w:val="en-GB" w:eastAsia="en-US" w:bidi="ar-SA"/>
    </w:rPr>
  </w:style>
  <w:style w:type="paragraph" w:styleId="ListParagraph">
    <w:name w:val="List Paragraph"/>
    <w:basedOn w:val="Normal"/>
    <w:uiPriority w:val="34"/>
    <w:qFormat/>
    <w:rsid w:val="00995ECB"/>
    <w:pPr>
      <w:ind w:left="720"/>
    </w:pPr>
  </w:style>
  <w:style w:type="character" w:customStyle="1" w:styleId="Heading2Char">
    <w:name w:val="Heading 2 Char"/>
    <w:aliases w:val="h2 Char"/>
    <w:link w:val="Heading2"/>
    <w:rsid w:val="00197516"/>
    <w:rPr>
      <w:rFonts w:ascii="Arial" w:hAnsi="Arial"/>
      <w:b/>
      <w:sz w:val="24"/>
      <w:lang w:val="en-GB" w:eastAsia="en-US" w:bidi="ar-SA"/>
    </w:rPr>
  </w:style>
  <w:style w:type="paragraph" w:styleId="CommentSubject">
    <w:name w:val="annotation subject"/>
    <w:basedOn w:val="CommentText"/>
    <w:next w:val="CommentText"/>
    <w:semiHidden/>
    <w:rsid w:val="00EB1248"/>
    <w:rPr>
      <w:b/>
      <w:bCs/>
    </w:rPr>
  </w:style>
  <w:style w:type="character" w:customStyle="1" w:styleId="apple-style-span">
    <w:name w:val="apple-style-span"/>
    <w:rsid w:val="007441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8496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3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1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307DC-336E-457C-BC6B-3E0647ACF6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691</Words>
  <Characters>3944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4626</CharactersWithSpaces>
  <SharedDoc>false</SharedDoc>
  <HLinks>
    <vt:vector size="48" baseType="variant">
      <vt:variant>
        <vt:i4>1245245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_Toc76619053</vt:lpwstr>
      </vt:variant>
      <vt:variant>
        <vt:i4>1179709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_Toc76619052</vt:lpwstr>
      </vt:variant>
      <vt:variant>
        <vt:i4>1114173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_Toc76619051</vt:lpwstr>
      </vt:variant>
      <vt:variant>
        <vt:i4>1048637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_Toc76619050</vt:lpwstr>
      </vt:variant>
      <vt:variant>
        <vt:i4>1638460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_Toc76619049</vt:lpwstr>
      </vt:variant>
      <vt:variant>
        <vt:i4>1572924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_Toc76619048</vt:lpwstr>
      </vt:variant>
      <vt:variant>
        <vt:i4>1507388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_Toc76619047</vt:lpwstr>
      </vt:variant>
      <vt:variant>
        <vt:i4>1441852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_Toc76619046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2021-07-07T22:45:00Z</dcterms:created>
  <dcterms:modified xsi:type="dcterms:W3CDTF">2021-07-07T23:28:00Z</dcterms:modified>
</cp:coreProperties>
</file>